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B847D" w14:textId="77777777" w:rsidR="00BF7557" w:rsidRPr="00870FB8" w:rsidRDefault="00BF7557" w:rsidP="00E15756">
      <w:pPr>
        <w:overflowPunct/>
        <w:autoSpaceDE w:val="0"/>
        <w:autoSpaceDN w:val="0"/>
        <w:jc w:val="left"/>
        <w:rPr>
          <w:rFonts w:asciiTheme="minorEastAsia" w:eastAsiaTheme="minorEastAsia" w:hAnsiTheme="minorEastAsia"/>
        </w:rPr>
      </w:pPr>
      <w:r w:rsidRPr="00870FB8">
        <w:rPr>
          <w:rFonts w:asciiTheme="minorEastAsia" w:eastAsiaTheme="minorEastAsia" w:hAnsiTheme="minorEastAsia" w:hint="eastAsia"/>
        </w:rPr>
        <w:t>様式１</w:t>
      </w:r>
    </w:p>
    <w:p w14:paraId="1016794B" w14:textId="77777777" w:rsidR="00BF7557" w:rsidRPr="00870FB8" w:rsidRDefault="009C0339" w:rsidP="0003479D">
      <w:pPr>
        <w:overflowPunct/>
        <w:autoSpaceDE w:val="0"/>
        <w:autoSpaceDN w:val="0"/>
        <w:ind w:firstLineChars="2800" w:firstLine="6349"/>
        <w:jc w:val="left"/>
        <w:rPr>
          <w:rFonts w:asciiTheme="minorEastAsia" w:eastAsiaTheme="minorEastAsia" w:hAnsiTheme="minorEastAsia"/>
        </w:rPr>
      </w:pPr>
      <w:r>
        <w:rPr>
          <w:rFonts w:asciiTheme="minorEastAsia" w:eastAsiaTheme="minorEastAsia" w:hAnsiTheme="minorEastAsia" w:hint="eastAsia"/>
        </w:rPr>
        <w:t>令和</w:t>
      </w:r>
      <w:r w:rsidR="0003479D">
        <w:rPr>
          <w:rFonts w:asciiTheme="minorEastAsia" w:eastAsiaTheme="minorEastAsia" w:hAnsiTheme="minorEastAsia" w:hint="eastAsia"/>
        </w:rPr>
        <w:t xml:space="preserve">　　</w:t>
      </w:r>
      <w:r w:rsidR="00BF7557" w:rsidRPr="00870FB8">
        <w:rPr>
          <w:rFonts w:asciiTheme="minorEastAsia" w:eastAsiaTheme="minorEastAsia" w:hAnsiTheme="minorEastAsia" w:hint="eastAsia"/>
        </w:rPr>
        <w:t>年　　月　　日</w:t>
      </w:r>
    </w:p>
    <w:p w14:paraId="0104756B" w14:textId="77777777" w:rsidR="00BC540C" w:rsidRDefault="00BC540C" w:rsidP="00E15756">
      <w:pPr>
        <w:overflowPunct/>
        <w:autoSpaceDE w:val="0"/>
        <w:autoSpaceDN w:val="0"/>
        <w:jc w:val="left"/>
        <w:rPr>
          <w:rFonts w:asciiTheme="minorEastAsia" w:eastAsiaTheme="minorEastAsia" w:hAnsiTheme="minorEastAsia"/>
        </w:rPr>
      </w:pPr>
    </w:p>
    <w:p w14:paraId="23192EAA" w14:textId="77777777" w:rsidR="00BC540C" w:rsidRPr="00870FB8" w:rsidRDefault="00BC540C" w:rsidP="00E15756">
      <w:pPr>
        <w:overflowPunct/>
        <w:autoSpaceDE w:val="0"/>
        <w:autoSpaceDN w:val="0"/>
        <w:jc w:val="left"/>
        <w:rPr>
          <w:rFonts w:asciiTheme="minorEastAsia" w:eastAsiaTheme="minorEastAsia" w:hAnsiTheme="minorEastAsia"/>
        </w:rPr>
      </w:pPr>
    </w:p>
    <w:p w14:paraId="181FEA5B" w14:textId="77777777" w:rsidR="00BF7557" w:rsidRPr="00870FB8" w:rsidRDefault="005D580B" w:rsidP="00EE2C02">
      <w:pPr>
        <w:overflowPunct/>
        <w:autoSpaceDE w:val="0"/>
        <w:autoSpaceDN w:val="0"/>
        <w:ind w:firstLineChars="100" w:firstLine="227"/>
        <w:jc w:val="left"/>
        <w:rPr>
          <w:rFonts w:asciiTheme="minorEastAsia" w:eastAsiaTheme="minorEastAsia" w:hAnsiTheme="minorEastAsia"/>
        </w:rPr>
      </w:pPr>
      <w:r>
        <w:rPr>
          <w:rFonts w:asciiTheme="minorEastAsia" w:eastAsiaTheme="minorEastAsia" w:hAnsiTheme="minorEastAsia" w:hint="eastAsia"/>
        </w:rPr>
        <w:t>住田町長　　神　田　謙　一</w:t>
      </w:r>
      <w:r w:rsidR="00BF7557" w:rsidRPr="00870FB8">
        <w:rPr>
          <w:rFonts w:asciiTheme="minorEastAsia" w:eastAsiaTheme="minorEastAsia" w:hAnsiTheme="minorEastAsia" w:hint="eastAsia"/>
        </w:rPr>
        <w:t xml:space="preserve">　様</w:t>
      </w:r>
    </w:p>
    <w:p w14:paraId="1B6E65B0" w14:textId="77777777" w:rsidR="00BF7557" w:rsidRDefault="00BF7557" w:rsidP="00E15756">
      <w:pPr>
        <w:overflowPunct/>
        <w:autoSpaceDE w:val="0"/>
        <w:autoSpaceDN w:val="0"/>
        <w:jc w:val="left"/>
        <w:rPr>
          <w:rFonts w:asciiTheme="minorEastAsia" w:eastAsiaTheme="minorEastAsia" w:hAnsiTheme="minorEastAsia"/>
        </w:rPr>
      </w:pPr>
    </w:p>
    <w:p w14:paraId="753FCABE" w14:textId="77777777" w:rsidR="00BC540C" w:rsidRDefault="00BC540C" w:rsidP="00E15756">
      <w:pPr>
        <w:overflowPunct/>
        <w:autoSpaceDE w:val="0"/>
        <w:autoSpaceDN w:val="0"/>
        <w:jc w:val="left"/>
        <w:rPr>
          <w:rFonts w:asciiTheme="minorEastAsia" w:eastAsiaTheme="minorEastAsia" w:hAnsiTheme="minorEastAsia"/>
        </w:rPr>
      </w:pPr>
    </w:p>
    <w:p w14:paraId="2B51CD41" w14:textId="77777777" w:rsidR="00BC540C" w:rsidRDefault="00BC540C" w:rsidP="00E15756">
      <w:pPr>
        <w:overflowPunct/>
        <w:autoSpaceDE w:val="0"/>
        <w:autoSpaceDN w:val="0"/>
        <w:jc w:val="left"/>
        <w:rPr>
          <w:rFonts w:asciiTheme="minorEastAsia" w:eastAsiaTheme="minorEastAsia" w:hAnsiTheme="minorEastAsia"/>
        </w:rPr>
      </w:pPr>
    </w:p>
    <w:p w14:paraId="7C3BF9F8" w14:textId="77777777" w:rsidR="00451E8D" w:rsidRDefault="00451E8D" w:rsidP="00451E8D">
      <w:pPr>
        <w:overflowPunct/>
        <w:autoSpaceDE w:val="0"/>
        <w:autoSpaceDN w:val="0"/>
        <w:jc w:val="left"/>
        <w:rPr>
          <w:rFonts w:asciiTheme="minorEastAsia" w:eastAsiaTheme="minorEastAsia" w:hAnsiTheme="minorEastAsia"/>
        </w:rPr>
      </w:pPr>
      <w:r>
        <w:rPr>
          <w:rFonts w:asciiTheme="minorEastAsia" w:eastAsiaTheme="minorEastAsia" w:hAnsiTheme="minorEastAsia" w:hint="eastAsia"/>
        </w:rPr>
        <w:t xml:space="preserve">　　　　　　　　　　　　　</w:t>
      </w:r>
      <w:r w:rsidRPr="00451E8D">
        <w:rPr>
          <w:rFonts w:asciiTheme="minorEastAsia" w:eastAsiaTheme="minorEastAsia" w:hAnsiTheme="minorEastAsia" w:hint="eastAsia"/>
          <w:spacing w:val="15"/>
          <w:fitText w:val="1589" w:id="825394432"/>
        </w:rPr>
        <w:t>法人・団体</w:t>
      </w:r>
      <w:r w:rsidRPr="00451E8D">
        <w:rPr>
          <w:rFonts w:asciiTheme="minorEastAsia" w:eastAsiaTheme="minorEastAsia" w:hAnsiTheme="minorEastAsia" w:hint="eastAsia"/>
          <w:fitText w:val="1589" w:id="825394432"/>
        </w:rPr>
        <w:t>名</w:t>
      </w:r>
    </w:p>
    <w:p w14:paraId="23F1AA9D" w14:textId="77777777" w:rsidR="00451E8D" w:rsidRPr="00870FB8" w:rsidRDefault="00451E8D" w:rsidP="00451E8D">
      <w:pPr>
        <w:overflowPunct/>
        <w:autoSpaceDE w:val="0"/>
        <w:autoSpaceDN w:val="0"/>
        <w:jc w:val="left"/>
        <w:rPr>
          <w:rFonts w:asciiTheme="minorEastAsia" w:eastAsiaTheme="minorEastAsia" w:hAnsiTheme="minorEastAsia"/>
        </w:rPr>
      </w:pPr>
      <w:r>
        <w:rPr>
          <w:rFonts w:asciiTheme="minorEastAsia" w:eastAsiaTheme="minorEastAsia" w:hAnsiTheme="minorEastAsia" w:hint="eastAsia"/>
        </w:rPr>
        <w:t xml:space="preserve">　　　　　　　　　　　　　</w:t>
      </w:r>
      <w:r w:rsidRPr="00451E8D">
        <w:rPr>
          <w:rFonts w:asciiTheme="minorEastAsia" w:eastAsiaTheme="minorEastAsia" w:hAnsiTheme="minorEastAsia" w:hint="eastAsia"/>
          <w:spacing w:val="4"/>
          <w:fitText w:val="1589" w:id="825394433"/>
        </w:rPr>
        <w:t>法人･団体住</w:t>
      </w:r>
      <w:r w:rsidRPr="00451E8D">
        <w:rPr>
          <w:rFonts w:asciiTheme="minorEastAsia" w:eastAsiaTheme="minorEastAsia" w:hAnsiTheme="minorEastAsia" w:hint="eastAsia"/>
          <w:spacing w:val="-7"/>
          <w:fitText w:val="1589" w:id="825394433"/>
        </w:rPr>
        <w:t>所</w:t>
      </w:r>
    </w:p>
    <w:p w14:paraId="092B04E8" w14:textId="21AA4086" w:rsidR="00451E8D" w:rsidRPr="00870FB8" w:rsidRDefault="00451E8D" w:rsidP="00451E8D">
      <w:pPr>
        <w:overflowPunct/>
        <w:autoSpaceDE w:val="0"/>
        <w:autoSpaceDN w:val="0"/>
        <w:ind w:firstLineChars="1300" w:firstLine="2948"/>
        <w:jc w:val="left"/>
        <w:rPr>
          <w:rFonts w:asciiTheme="minorEastAsia" w:eastAsiaTheme="minorEastAsia" w:hAnsiTheme="minorEastAsia"/>
        </w:rPr>
      </w:pPr>
      <w:r>
        <w:rPr>
          <w:rFonts w:asciiTheme="minorEastAsia" w:eastAsiaTheme="minorEastAsia" w:hAnsiTheme="minorEastAsia" w:hint="eastAsia"/>
        </w:rPr>
        <w:t xml:space="preserve">代　表　者　名　　　　　　　　　　　　　　　　</w:t>
      </w:r>
    </w:p>
    <w:p w14:paraId="5267F0C7" w14:textId="77777777" w:rsidR="00451E8D" w:rsidRDefault="00451E8D" w:rsidP="00451E8D">
      <w:pPr>
        <w:overflowPunct/>
        <w:autoSpaceDE w:val="0"/>
        <w:autoSpaceDN w:val="0"/>
        <w:jc w:val="left"/>
        <w:rPr>
          <w:rFonts w:asciiTheme="minorEastAsia" w:eastAsiaTheme="minorEastAsia" w:hAnsiTheme="minorEastAsia"/>
        </w:rPr>
      </w:pPr>
    </w:p>
    <w:p w14:paraId="788CDA7B" w14:textId="77777777" w:rsidR="00BF7557" w:rsidRPr="00870FB8" w:rsidRDefault="00BF7557" w:rsidP="00E15756">
      <w:pPr>
        <w:overflowPunct/>
        <w:autoSpaceDE w:val="0"/>
        <w:autoSpaceDN w:val="0"/>
        <w:jc w:val="left"/>
        <w:rPr>
          <w:rFonts w:asciiTheme="minorEastAsia" w:eastAsiaTheme="minorEastAsia" w:hAnsiTheme="minorEastAsia"/>
        </w:rPr>
      </w:pPr>
    </w:p>
    <w:p w14:paraId="4EA698DE" w14:textId="77777777" w:rsidR="00BF7557" w:rsidRDefault="00BF7557" w:rsidP="00E15756">
      <w:pPr>
        <w:overflowPunct/>
        <w:autoSpaceDE w:val="0"/>
        <w:autoSpaceDN w:val="0"/>
        <w:jc w:val="left"/>
        <w:rPr>
          <w:rFonts w:asciiTheme="minorEastAsia" w:eastAsiaTheme="minorEastAsia" w:hAnsiTheme="minorEastAsia"/>
        </w:rPr>
      </w:pPr>
      <w:r w:rsidRPr="00870FB8">
        <w:rPr>
          <w:rFonts w:asciiTheme="minorEastAsia" w:eastAsiaTheme="minorEastAsia" w:hAnsiTheme="minorEastAsia" w:hint="eastAsia"/>
        </w:rPr>
        <w:t xml:space="preserve">　公の施設に係る指定管理者の募集について、下記のとおり申し込みます。</w:t>
      </w:r>
    </w:p>
    <w:p w14:paraId="684363F9" w14:textId="77777777" w:rsidR="00BC540C" w:rsidRPr="00870FB8" w:rsidRDefault="00BC540C" w:rsidP="00E15756">
      <w:pPr>
        <w:overflowPunct/>
        <w:autoSpaceDE w:val="0"/>
        <w:autoSpaceDN w:val="0"/>
        <w:jc w:val="left"/>
        <w:rPr>
          <w:rFonts w:asciiTheme="minorEastAsia" w:eastAsiaTheme="minorEastAsia" w:hAnsiTheme="minorEastAsia"/>
        </w:rPr>
      </w:pPr>
    </w:p>
    <w:p w14:paraId="7C5F33CD" w14:textId="77777777" w:rsidR="00BF7557" w:rsidRPr="00870FB8" w:rsidRDefault="00BF7557" w:rsidP="00EE2C02">
      <w:pPr>
        <w:overflowPunct/>
        <w:autoSpaceDE w:val="0"/>
        <w:autoSpaceDN w:val="0"/>
        <w:jc w:val="center"/>
        <w:rPr>
          <w:rFonts w:asciiTheme="minorEastAsia" w:eastAsiaTheme="minorEastAsia" w:hAnsiTheme="minorEastAsia"/>
        </w:rPr>
      </w:pPr>
      <w:r w:rsidRPr="00870FB8">
        <w:rPr>
          <w:rFonts w:asciiTheme="minorEastAsia" w:eastAsiaTheme="minorEastAsia" w:hAnsiTheme="minorEastAsia" w:hint="eastAsia"/>
        </w:rPr>
        <w:t>記</w:t>
      </w:r>
    </w:p>
    <w:p w14:paraId="6B533256" w14:textId="77777777" w:rsidR="00BC540C" w:rsidRDefault="00BC540C" w:rsidP="00E15756">
      <w:pPr>
        <w:overflowPunct/>
        <w:autoSpaceDE w:val="0"/>
        <w:autoSpaceDN w:val="0"/>
        <w:jc w:val="left"/>
        <w:rPr>
          <w:rFonts w:asciiTheme="minorEastAsia" w:eastAsiaTheme="minorEastAsia" w:hAnsiTheme="minorEastAsia"/>
        </w:rPr>
      </w:pPr>
    </w:p>
    <w:p w14:paraId="71BEF89D" w14:textId="77777777" w:rsidR="00BF7557" w:rsidRPr="00870FB8" w:rsidRDefault="00BF7557" w:rsidP="00E15756">
      <w:pPr>
        <w:overflowPunct/>
        <w:autoSpaceDE w:val="0"/>
        <w:autoSpaceDN w:val="0"/>
        <w:jc w:val="left"/>
        <w:rPr>
          <w:rFonts w:asciiTheme="minorEastAsia" w:eastAsiaTheme="minorEastAsia" w:hAnsiTheme="minorEastAsia"/>
        </w:rPr>
      </w:pPr>
      <w:r w:rsidRPr="00870FB8">
        <w:rPr>
          <w:rFonts w:asciiTheme="minorEastAsia" w:eastAsiaTheme="minorEastAsia" w:hAnsiTheme="minorEastAsia" w:hint="eastAsia"/>
        </w:rPr>
        <w:t>１　施設の名称及び所在地</w:t>
      </w:r>
    </w:p>
    <w:tbl>
      <w:tblPr>
        <w:tblW w:w="862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16"/>
        <w:gridCol w:w="6810"/>
      </w:tblGrid>
      <w:tr w:rsidR="005D580B" w:rsidRPr="00870FB8" w14:paraId="17C9C039" w14:textId="77777777" w:rsidTr="005D580B">
        <w:trPr>
          <w:trHeight w:val="659"/>
        </w:trPr>
        <w:tc>
          <w:tcPr>
            <w:tcW w:w="1816" w:type="dxa"/>
            <w:tcBorders>
              <w:top w:val="single" w:sz="4" w:space="0" w:color="000000"/>
              <w:left w:val="single" w:sz="4" w:space="0" w:color="000000"/>
              <w:bottom w:val="nil"/>
              <w:right w:val="single" w:sz="4" w:space="0" w:color="000000"/>
            </w:tcBorders>
            <w:vAlign w:val="center"/>
          </w:tcPr>
          <w:p w14:paraId="4654841D" w14:textId="77777777" w:rsidR="005D580B" w:rsidRPr="00870FB8" w:rsidRDefault="005D580B" w:rsidP="005D580B">
            <w:pPr>
              <w:overflowPunct/>
              <w:autoSpaceDE w:val="0"/>
              <w:autoSpaceDN w:val="0"/>
              <w:rPr>
                <w:rFonts w:asciiTheme="minorEastAsia" w:eastAsiaTheme="minorEastAsia" w:hAnsiTheme="minorEastAsia"/>
              </w:rPr>
            </w:pPr>
            <w:r w:rsidRPr="00FD4F32">
              <w:rPr>
                <w:rFonts w:asciiTheme="minorEastAsia" w:eastAsiaTheme="minorEastAsia" w:hAnsiTheme="minorEastAsia" w:hint="eastAsia"/>
                <w:spacing w:val="20"/>
                <w:fitText w:val="1362" w:id="825389312"/>
              </w:rPr>
              <w:t>施設の名</w:t>
            </w:r>
            <w:r w:rsidRPr="00FD4F32">
              <w:rPr>
                <w:rFonts w:asciiTheme="minorEastAsia" w:eastAsiaTheme="minorEastAsia" w:hAnsiTheme="minorEastAsia" w:hint="eastAsia"/>
                <w:spacing w:val="1"/>
                <w:fitText w:val="1362" w:id="825389312"/>
              </w:rPr>
              <w:t>称</w:t>
            </w:r>
          </w:p>
        </w:tc>
        <w:tc>
          <w:tcPr>
            <w:tcW w:w="6810" w:type="dxa"/>
            <w:tcBorders>
              <w:top w:val="single" w:sz="4" w:space="0" w:color="000000"/>
              <w:left w:val="single" w:sz="4" w:space="0" w:color="000000"/>
              <w:bottom w:val="nil"/>
              <w:right w:val="single" w:sz="4" w:space="0" w:color="000000"/>
            </w:tcBorders>
            <w:vAlign w:val="center"/>
          </w:tcPr>
          <w:p w14:paraId="335D27B9" w14:textId="77777777" w:rsidR="005D580B" w:rsidRPr="000914B6" w:rsidRDefault="005D580B" w:rsidP="005D580B">
            <w:pPr>
              <w:overflowPunct/>
              <w:autoSpaceDE w:val="0"/>
              <w:autoSpaceDN w:val="0"/>
              <w:spacing w:line="334" w:lineRule="atLeast"/>
              <w:rPr>
                <w:rFonts w:asciiTheme="minorEastAsia" w:eastAsiaTheme="minorEastAsia" w:hAnsiTheme="minorEastAsia"/>
                <w:color w:val="auto"/>
              </w:rPr>
            </w:pPr>
            <w:r w:rsidRPr="000914B6">
              <w:rPr>
                <w:rFonts w:asciiTheme="minorEastAsia" w:eastAsiaTheme="minorEastAsia" w:hAnsiTheme="minorEastAsia" w:cs="ＭＳ 明朝" w:hint="eastAsia"/>
              </w:rPr>
              <w:t>農林水産物直売・食材供給施設</w:t>
            </w:r>
            <w:r>
              <w:rPr>
                <w:rFonts w:asciiTheme="minorEastAsia" w:eastAsiaTheme="minorEastAsia" w:hAnsiTheme="minorEastAsia" w:cs="ＭＳ 明朝" w:hint="eastAsia"/>
              </w:rPr>
              <w:t>「ぽらん」</w:t>
            </w:r>
          </w:p>
        </w:tc>
      </w:tr>
      <w:tr w:rsidR="005D580B" w:rsidRPr="00870FB8" w14:paraId="7D2067B6" w14:textId="77777777" w:rsidTr="005D580B">
        <w:trPr>
          <w:trHeight w:val="652"/>
        </w:trPr>
        <w:tc>
          <w:tcPr>
            <w:tcW w:w="1816" w:type="dxa"/>
            <w:tcBorders>
              <w:top w:val="single" w:sz="4" w:space="0" w:color="000000"/>
              <w:left w:val="single" w:sz="4" w:space="0" w:color="000000"/>
              <w:bottom w:val="single" w:sz="4" w:space="0" w:color="000000"/>
              <w:right w:val="single" w:sz="4" w:space="0" w:color="000000"/>
            </w:tcBorders>
            <w:vAlign w:val="center"/>
          </w:tcPr>
          <w:p w14:paraId="31E00048" w14:textId="77777777" w:rsidR="005D580B" w:rsidRPr="00870FB8" w:rsidRDefault="005D580B" w:rsidP="005D580B">
            <w:pPr>
              <w:overflowPunct/>
              <w:autoSpaceDE w:val="0"/>
              <w:autoSpaceDN w:val="0"/>
              <w:rPr>
                <w:rFonts w:asciiTheme="minorEastAsia" w:eastAsiaTheme="minorEastAsia" w:hAnsiTheme="minorEastAsia"/>
              </w:rPr>
            </w:pPr>
            <w:r w:rsidRPr="00870FB8">
              <w:rPr>
                <w:rFonts w:asciiTheme="minorEastAsia" w:eastAsiaTheme="minorEastAsia" w:hAnsiTheme="minorEastAsia" w:hint="eastAsia"/>
              </w:rPr>
              <w:t>施設の所在地</w:t>
            </w:r>
          </w:p>
        </w:tc>
        <w:tc>
          <w:tcPr>
            <w:tcW w:w="6810" w:type="dxa"/>
            <w:tcBorders>
              <w:top w:val="single" w:sz="4" w:space="0" w:color="000000"/>
              <w:left w:val="single" w:sz="4" w:space="0" w:color="000000"/>
              <w:bottom w:val="single" w:sz="4" w:space="0" w:color="000000"/>
              <w:right w:val="single" w:sz="4" w:space="0" w:color="000000"/>
            </w:tcBorders>
            <w:vAlign w:val="center"/>
          </w:tcPr>
          <w:p w14:paraId="79779F1F" w14:textId="77777777" w:rsidR="005D580B" w:rsidRPr="000914B6" w:rsidRDefault="005D580B" w:rsidP="005D580B">
            <w:pPr>
              <w:overflowPunct/>
              <w:autoSpaceDE w:val="0"/>
              <w:autoSpaceDN w:val="0"/>
              <w:spacing w:line="334" w:lineRule="atLeast"/>
              <w:rPr>
                <w:rFonts w:asciiTheme="minorEastAsia" w:eastAsiaTheme="minorEastAsia" w:hAnsiTheme="minorEastAsia"/>
                <w:color w:val="auto"/>
              </w:rPr>
            </w:pPr>
            <w:r w:rsidRPr="000914B6">
              <w:rPr>
                <w:rFonts w:asciiTheme="minorEastAsia" w:eastAsiaTheme="minorEastAsia" w:hAnsiTheme="minorEastAsia" w:cs="ＭＳ 明朝" w:hint="eastAsia"/>
              </w:rPr>
              <w:t>岩手県気仙郡住田町世田米字子飼沢</w:t>
            </w:r>
            <w:r w:rsidRPr="000914B6">
              <w:rPr>
                <w:rFonts w:asciiTheme="minorEastAsia" w:eastAsiaTheme="minorEastAsia" w:hAnsiTheme="minorEastAsia"/>
              </w:rPr>
              <w:t>30</w:t>
            </w:r>
            <w:r w:rsidRPr="000914B6">
              <w:rPr>
                <w:rFonts w:asciiTheme="minorEastAsia" w:eastAsiaTheme="minorEastAsia" w:hAnsiTheme="minorEastAsia" w:cs="ＭＳ 明朝" w:hint="eastAsia"/>
              </w:rPr>
              <w:t>番地</w:t>
            </w:r>
            <w:r w:rsidRPr="000914B6">
              <w:rPr>
                <w:rFonts w:asciiTheme="minorEastAsia" w:eastAsiaTheme="minorEastAsia" w:hAnsiTheme="minorEastAsia"/>
              </w:rPr>
              <w:t>39</w:t>
            </w:r>
          </w:p>
        </w:tc>
      </w:tr>
    </w:tbl>
    <w:p w14:paraId="5F37B045" w14:textId="77777777" w:rsidR="00BF7557" w:rsidRPr="00870FB8" w:rsidRDefault="00BF7557" w:rsidP="00E15756">
      <w:pPr>
        <w:overflowPunct/>
        <w:autoSpaceDE w:val="0"/>
        <w:autoSpaceDN w:val="0"/>
        <w:jc w:val="left"/>
        <w:rPr>
          <w:rFonts w:asciiTheme="minorEastAsia" w:eastAsiaTheme="minorEastAsia" w:hAnsiTheme="minorEastAsia"/>
        </w:rPr>
      </w:pPr>
      <w:r w:rsidRPr="00870FB8">
        <w:rPr>
          <w:rFonts w:asciiTheme="minorEastAsia" w:eastAsiaTheme="minorEastAsia" w:hAnsiTheme="minorEastAsia" w:hint="eastAsia"/>
        </w:rPr>
        <w:t>２　提出書類</w:t>
      </w:r>
    </w:p>
    <w:p w14:paraId="76722A58" w14:textId="77777777" w:rsidR="00BF7557" w:rsidRPr="00870FB8" w:rsidRDefault="00BF7557" w:rsidP="00EE2C02">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□（１）法人登記簿の謄本（法人の場合）</w:t>
      </w:r>
    </w:p>
    <w:p w14:paraId="14CF65A9" w14:textId="77777777" w:rsidR="00BF7557" w:rsidRPr="00870FB8" w:rsidRDefault="00BF7557" w:rsidP="00EE2C02">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□（２）団体の定款、寄附行為、規約その他これらに相当する書類</w:t>
      </w:r>
    </w:p>
    <w:p w14:paraId="737BC940" w14:textId="77777777" w:rsidR="00BF7557" w:rsidRPr="00870FB8" w:rsidRDefault="00BF7557" w:rsidP="00EE2C02">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□（３）代表者の身分証明書（非法人の場合）</w:t>
      </w:r>
    </w:p>
    <w:p w14:paraId="6EE499AD" w14:textId="77777777" w:rsidR="00BF7557" w:rsidRPr="00870FB8" w:rsidRDefault="00BF7557" w:rsidP="00EE2C02">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□（４）申込み資格に関する申立書（様式２）</w:t>
      </w:r>
    </w:p>
    <w:p w14:paraId="3D3979D0" w14:textId="1B7A09A8" w:rsidR="00BF7557" w:rsidRPr="00870FB8" w:rsidRDefault="00BF7557" w:rsidP="00C9489E">
      <w:pPr>
        <w:overflowPunct/>
        <w:autoSpaceDE w:val="0"/>
        <w:autoSpaceDN w:val="0"/>
        <w:ind w:leftChars="100" w:left="454" w:hangingChars="100" w:hanging="227"/>
        <w:jc w:val="left"/>
        <w:rPr>
          <w:rFonts w:asciiTheme="minorEastAsia" w:eastAsiaTheme="minorEastAsia" w:hAnsiTheme="minorEastAsia"/>
        </w:rPr>
      </w:pPr>
      <w:r w:rsidRPr="00870FB8">
        <w:rPr>
          <w:rFonts w:asciiTheme="minorEastAsia" w:eastAsiaTheme="minorEastAsia" w:hAnsiTheme="minorEastAsia" w:hint="eastAsia"/>
        </w:rPr>
        <w:t>□（５）国税及び地方税の納税証明書（募集要綱の配布開始日以降に交付されたもの）又は納税義務がない旨及びその理由を記載した申立書（様式２）</w:t>
      </w:r>
    </w:p>
    <w:p w14:paraId="61030604" w14:textId="77777777" w:rsidR="00BF7557" w:rsidRPr="00870FB8" w:rsidRDefault="00BF7557" w:rsidP="00EE2C02">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□（６）管理</w:t>
      </w:r>
      <w:r w:rsidR="00976BAC" w:rsidRPr="00870FB8">
        <w:rPr>
          <w:rFonts w:asciiTheme="minorEastAsia" w:eastAsiaTheme="minorEastAsia" w:hAnsiTheme="minorEastAsia" w:hint="eastAsia"/>
        </w:rPr>
        <w:t>運営</w:t>
      </w:r>
      <w:r w:rsidRPr="00870FB8">
        <w:rPr>
          <w:rFonts w:asciiTheme="minorEastAsia" w:eastAsiaTheme="minorEastAsia" w:hAnsiTheme="minorEastAsia" w:hint="eastAsia"/>
        </w:rPr>
        <w:t>を行う公の施設の事業計画書（様式３）</w:t>
      </w:r>
    </w:p>
    <w:p w14:paraId="4C0A9F0B" w14:textId="77777777" w:rsidR="00BF7557" w:rsidRPr="00870FB8" w:rsidRDefault="00BF7557" w:rsidP="00EE2C02">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□（７）管理</w:t>
      </w:r>
      <w:r w:rsidR="00976BAC" w:rsidRPr="00870FB8">
        <w:rPr>
          <w:rFonts w:asciiTheme="minorEastAsia" w:eastAsiaTheme="minorEastAsia" w:hAnsiTheme="minorEastAsia" w:hint="eastAsia"/>
        </w:rPr>
        <w:t>運営</w:t>
      </w:r>
      <w:r w:rsidRPr="00870FB8">
        <w:rPr>
          <w:rFonts w:asciiTheme="minorEastAsia" w:eastAsiaTheme="minorEastAsia" w:hAnsiTheme="minorEastAsia" w:hint="eastAsia"/>
        </w:rPr>
        <w:t>に係る収支計画書（様式４）</w:t>
      </w:r>
    </w:p>
    <w:p w14:paraId="4E844FCC" w14:textId="77777777" w:rsidR="00EE2C02" w:rsidRDefault="00BF7557" w:rsidP="00EE2C02">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□（８）前事業年度の収支（損益）計算書又はこれらに相当する書類（既に財産的取</w:t>
      </w:r>
    </w:p>
    <w:p w14:paraId="44F6270A" w14:textId="77777777" w:rsidR="00BF7557" w:rsidRPr="00870FB8" w:rsidRDefault="00BF7557" w:rsidP="00EE2C02">
      <w:pPr>
        <w:overflowPunct/>
        <w:autoSpaceDE w:val="0"/>
        <w:autoSpaceDN w:val="0"/>
        <w:ind w:firstLineChars="400" w:firstLine="907"/>
        <w:jc w:val="left"/>
        <w:rPr>
          <w:rFonts w:asciiTheme="minorEastAsia" w:eastAsiaTheme="minorEastAsia" w:hAnsiTheme="minorEastAsia"/>
        </w:rPr>
      </w:pPr>
      <w:r w:rsidRPr="00870FB8">
        <w:rPr>
          <w:rFonts w:asciiTheme="minorEastAsia" w:eastAsiaTheme="minorEastAsia" w:hAnsiTheme="minorEastAsia" w:hint="eastAsia"/>
        </w:rPr>
        <w:t>引活動をしている団体のみ）</w:t>
      </w:r>
    </w:p>
    <w:p w14:paraId="324493FC" w14:textId="77777777" w:rsidR="00EE2C02" w:rsidRDefault="00BF7557" w:rsidP="00EE2C02">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□（９）前事業年度の貸借対照表及び財産目録又はこれらに相当する書類（作成して</w:t>
      </w:r>
    </w:p>
    <w:p w14:paraId="0BEDECDD" w14:textId="77777777" w:rsidR="00BF7557" w:rsidRPr="00870FB8" w:rsidRDefault="00BF7557" w:rsidP="00EE2C02">
      <w:pPr>
        <w:overflowPunct/>
        <w:autoSpaceDE w:val="0"/>
        <w:autoSpaceDN w:val="0"/>
        <w:ind w:firstLineChars="400" w:firstLine="907"/>
        <w:jc w:val="left"/>
        <w:rPr>
          <w:rFonts w:asciiTheme="minorEastAsia" w:eastAsiaTheme="minorEastAsia" w:hAnsiTheme="minorEastAsia"/>
        </w:rPr>
      </w:pPr>
      <w:r w:rsidRPr="00870FB8">
        <w:rPr>
          <w:rFonts w:asciiTheme="minorEastAsia" w:eastAsiaTheme="minorEastAsia" w:hAnsiTheme="minorEastAsia" w:hint="eastAsia"/>
        </w:rPr>
        <w:t>いる団体のみ。）</w:t>
      </w:r>
    </w:p>
    <w:p w14:paraId="41A4843F" w14:textId="77777777" w:rsidR="00EE2C02" w:rsidRDefault="00BF7557" w:rsidP="00EE2C02">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w:t>
      </w:r>
      <w:r w:rsidRPr="00870FB8">
        <w:rPr>
          <w:rFonts w:asciiTheme="minorEastAsia" w:eastAsiaTheme="minorEastAsia" w:hAnsiTheme="minorEastAsia"/>
        </w:rPr>
        <w:t>10</w:t>
      </w:r>
      <w:r w:rsidRPr="00870FB8">
        <w:rPr>
          <w:rFonts w:asciiTheme="minorEastAsia" w:eastAsiaTheme="minorEastAsia" w:hAnsiTheme="minorEastAsia" w:hint="eastAsia"/>
        </w:rPr>
        <w:t>）現事業年度の収支予算書及び事業計画書（既に財産的取引活動をしている団</w:t>
      </w:r>
    </w:p>
    <w:p w14:paraId="5F7233EF" w14:textId="77777777" w:rsidR="006E0E26" w:rsidRDefault="00BF7557" w:rsidP="00EE2C02">
      <w:pPr>
        <w:overflowPunct/>
        <w:autoSpaceDE w:val="0"/>
        <w:autoSpaceDN w:val="0"/>
        <w:ind w:firstLineChars="400" w:firstLine="907"/>
        <w:jc w:val="left"/>
        <w:rPr>
          <w:rFonts w:asciiTheme="minorEastAsia" w:eastAsiaTheme="minorEastAsia" w:hAnsiTheme="minorEastAsia"/>
        </w:rPr>
      </w:pPr>
      <w:r w:rsidRPr="00870FB8">
        <w:rPr>
          <w:rFonts w:asciiTheme="minorEastAsia" w:eastAsiaTheme="minorEastAsia" w:hAnsiTheme="minorEastAsia" w:hint="eastAsia"/>
        </w:rPr>
        <w:t>体及び新たに指定管理者になろうとする施設の業務以外の事業を開始する団体</w:t>
      </w:r>
    </w:p>
    <w:p w14:paraId="3B3F49DE" w14:textId="77777777" w:rsidR="00BF7557" w:rsidRPr="00870FB8" w:rsidRDefault="00BF7557" w:rsidP="00EE2C02">
      <w:pPr>
        <w:overflowPunct/>
        <w:autoSpaceDE w:val="0"/>
        <w:autoSpaceDN w:val="0"/>
        <w:ind w:firstLineChars="400" w:firstLine="907"/>
        <w:jc w:val="left"/>
        <w:rPr>
          <w:rFonts w:asciiTheme="minorEastAsia" w:eastAsiaTheme="minorEastAsia" w:hAnsiTheme="minorEastAsia"/>
        </w:rPr>
      </w:pPr>
      <w:r w:rsidRPr="00870FB8">
        <w:rPr>
          <w:rFonts w:asciiTheme="minorEastAsia" w:eastAsiaTheme="minorEastAsia" w:hAnsiTheme="minorEastAsia" w:hint="eastAsia"/>
        </w:rPr>
        <w:t>のみ。）</w:t>
      </w:r>
    </w:p>
    <w:p w14:paraId="06018EA9" w14:textId="77777777" w:rsidR="00BF7557" w:rsidRPr="00870FB8" w:rsidRDefault="00BF7557" w:rsidP="00EE2C02">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w:t>
      </w:r>
      <w:r w:rsidRPr="00870FB8">
        <w:rPr>
          <w:rFonts w:asciiTheme="minorEastAsia" w:eastAsiaTheme="minorEastAsia" w:hAnsiTheme="minorEastAsia"/>
        </w:rPr>
        <w:t>11</w:t>
      </w:r>
      <w:r w:rsidRPr="00870FB8">
        <w:rPr>
          <w:rFonts w:asciiTheme="minorEastAsia" w:eastAsiaTheme="minorEastAsia" w:hAnsiTheme="minorEastAsia" w:hint="eastAsia"/>
        </w:rPr>
        <w:t>）団体の事業報告書を作成している場合は、当該報告書</w:t>
      </w:r>
    </w:p>
    <w:p w14:paraId="04CAA80A" w14:textId="77777777" w:rsidR="00EE2C02" w:rsidRDefault="00BF7557" w:rsidP="00EE2C02">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w:t>
      </w:r>
      <w:r w:rsidRPr="00870FB8">
        <w:rPr>
          <w:rFonts w:asciiTheme="minorEastAsia" w:eastAsiaTheme="minorEastAsia" w:hAnsiTheme="minorEastAsia"/>
        </w:rPr>
        <w:t>12</w:t>
      </w:r>
      <w:r w:rsidRPr="00870FB8">
        <w:rPr>
          <w:rFonts w:asciiTheme="minorEastAsia" w:eastAsiaTheme="minorEastAsia" w:hAnsiTheme="minorEastAsia" w:hint="eastAsia"/>
        </w:rPr>
        <w:t>）団体の役員名簿及び組織に関する事項について記載した書類又はこれらに相</w:t>
      </w:r>
    </w:p>
    <w:p w14:paraId="6D9D3569" w14:textId="77777777" w:rsidR="00BF7557" w:rsidRPr="00870FB8" w:rsidRDefault="00BF7557" w:rsidP="00EE2C02">
      <w:pPr>
        <w:overflowPunct/>
        <w:autoSpaceDE w:val="0"/>
        <w:autoSpaceDN w:val="0"/>
        <w:ind w:firstLineChars="400" w:firstLine="907"/>
        <w:jc w:val="left"/>
        <w:rPr>
          <w:rFonts w:asciiTheme="minorEastAsia" w:eastAsiaTheme="minorEastAsia" w:hAnsiTheme="minorEastAsia"/>
        </w:rPr>
      </w:pPr>
      <w:r w:rsidRPr="00870FB8">
        <w:rPr>
          <w:rFonts w:asciiTheme="minorEastAsia" w:eastAsiaTheme="minorEastAsia" w:hAnsiTheme="minorEastAsia" w:hint="eastAsia"/>
        </w:rPr>
        <w:t>当する書類</w:t>
      </w:r>
    </w:p>
    <w:p w14:paraId="4316FCAC" w14:textId="77777777" w:rsidR="00BF7557" w:rsidRPr="00870FB8" w:rsidRDefault="00502613" w:rsidP="006E0E26">
      <w:pPr>
        <w:overflowPunct/>
        <w:autoSpaceDE w:val="0"/>
        <w:autoSpaceDN w:val="0"/>
        <w:ind w:firstLineChars="100" w:firstLine="227"/>
        <w:jc w:val="left"/>
        <w:rPr>
          <w:rFonts w:asciiTheme="minorEastAsia" w:eastAsiaTheme="minorEastAsia" w:hAnsiTheme="minorEastAsia"/>
        </w:rPr>
      </w:pPr>
      <w:r>
        <w:rPr>
          <w:rFonts w:asciiTheme="minorEastAsia" w:eastAsiaTheme="minorEastAsia" w:hAnsiTheme="minorEastAsia" w:hint="eastAsia"/>
        </w:rPr>
        <w:t xml:space="preserve">※　</w:t>
      </w:r>
      <w:r w:rsidR="00BF7557" w:rsidRPr="00870FB8">
        <w:rPr>
          <w:rFonts w:asciiTheme="minorEastAsia" w:eastAsiaTheme="minorEastAsia" w:hAnsiTheme="minorEastAsia" w:hint="eastAsia"/>
        </w:rPr>
        <w:t>提出する書類に</w:t>
      </w:r>
      <w:r w:rsidR="007C50FD">
        <w:rPr>
          <w:rFonts w:asciiTheme="minorEastAsia" w:eastAsiaTheme="minorEastAsia" w:hAnsiTheme="minorEastAsia" w:hint="eastAsia"/>
        </w:rPr>
        <w:t>ㇾ</w:t>
      </w:r>
      <w:r w:rsidR="00BF7557" w:rsidRPr="00870FB8">
        <w:rPr>
          <w:rFonts w:asciiTheme="minorEastAsia" w:eastAsiaTheme="minorEastAsia" w:hAnsiTheme="minorEastAsia" w:hint="eastAsia"/>
        </w:rPr>
        <w:t>点を記入すること。</w:t>
      </w:r>
    </w:p>
    <w:p w14:paraId="002E7252" w14:textId="77777777" w:rsidR="0001791A" w:rsidRDefault="0001791A" w:rsidP="00E15756">
      <w:pPr>
        <w:overflowPunct/>
        <w:autoSpaceDE w:val="0"/>
        <w:autoSpaceDN w:val="0"/>
        <w:jc w:val="left"/>
        <w:rPr>
          <w:rFonts w:asciiTheme="minorEastAsia" w:eastAsiaTheme="minorEastAsia" w:hAnsiTheme="minorEastAsia"/>
        </w:rPr>
      </w:pPr>
    </w:p>
    <w:p w14:paraId="63E83251" w14:textId="4057B7AE" w:rsidR="00BF7557" w:rsidRPr="00870FB8" w:rsidRDefault="00BF7557" w:rsidP="00E15756">
      <w:pPr>
        <w:overflowPunct/>
        <w:autoSpaceDE w:val="0"/>
        <w:autoSpaceDN w:val="0"/>
        <w:jc w:val="left"/>
        <w:rPr>
          <w:rFonts w:asciiTheme="minorEastAsia" w:eastAsiaTheme="minorEastAsia" w:hAnsiTheme="minorEastAsia"/>
        </w:rPr>
      </w:pPr>
      <w:r w:rsidRPr="00870FB8">
        <w:rPr>
          <w:rFonts w:asciiTheme="minorEastAsia" w:eastAsiaTheme="minorEastAsia" w:hAnsiTheme="minorEastAsia" w:hint="eastAsia"/>
        </w:rPr>
        <w:lastRenderedPageBreak/>
        <w:t>様式２</w:t>
      </w:r>
    </w:p>
    <w:p w14:paraId="5DDF337A" w14:textId="77777777" w:rsidR="00BF7557" w:rsidRDefault="009C0339" w:rsidP="00EE2C02">
      <w:pPr>
        <w:overflowPunct/>
        <w:autoSpaceDE w:val="0"/>
        <w:autoSpaceDN w:val="0"/>
        <w:ind w:firstLineChars="2800" w:firstLine="6349"/>
        <w:jc w:val="left"/>
        <w:rPr>
          <w:rFonts w:asciiTheme="minorEastAsia" w:eastAsiaTheme="minorEastAsia" w:hAnsiTheme="minorEastAsia"/>
        </w:rPr>
      </w:pPr>
      <w:r>
        <w:rPr>
          <w:rFonts w:asciiTheme="minorEastAsia" w:eastAsiaTheme="minorEastAsia" w:hAnsiTheme="minorEastAsia" w:hint="eastAsia"/>
        </w:rPr>
        <w:t>令和</w:t>
      </w:r>
      <w:r w:rsidR="00EE2C02">
        <w:rPr>
          <w:rFonts w:asciiTheme="minorEastAsia" w:eastAsiaTheme="minorEastAsia" w:hAnsiTheme="minorEastAsia" w:hint="eastAsia"/>
        </w:rPr>
        <w:t xml:space="preserve">　　</w:t>
      </w:r>
      <w:r w:rsidR="00BF7557" w:rsidRPr="00870FB8">
        <w:rPr>
          <w:rFonts w:asciiTheme="minorEastAsia" w:eastAsiaTheme="minorEastAsia" w:hAnsiTheme="minorEastAsia" w:hint="eastAsia"/>
        </w:rPr>
        <w:t>年　　月　　日</w:t>
      </w:r>
    </w:p>
    <w:p w14:paraId="56C6B84B" w14:textId="77777777" w:rsidR="00502613" w:rsidRDefault="00502613" w:rsidP="00502613">
      <w:pPr>
        <w:overflowPunct/>
        <w:autoSpaceDE w:val="0"/>
        <w:autoSpaceDN w:val="0"/>
        <w:jc w:val="left"/>
        <w:rPr>
          <w:rFonts w:asciiTheme="minorEastAsia" w:eastAsiaTheme="minorEastAsia" w:hAnsiTheme="minorEastAsia"/>
        </w:rPr>
      </w:pPr>
    </w:p>
    <w:p w14:paraId="20990172" w14:textId="77777777" w:rsidR="00502613" w:rsidRDefault="00502613" w:rsidP="00502613">
      <w:pPr>
        <w:overflowPunct/>
        <w:autoSpaceDE w:val="0"/>
        <w:autoSpaceDN w:val="0"/>
        <w:jc w:val="left"/>
        <w:rPr>
          <w:rFonts w:asciiTheme="minorEastAsia" w:eastAsiaTheme="minorEastAsia" w:hAnsiTheme="minorEastAsia"/>
        </w:rPr>
      </w:pPr>
    </w:p>
    <w:p w14:paraId="28D930FB" w14:textId="77777777" w:rsidR="00502613" w:rsidRPr="00870FB8" w:rsidRDefault="00502613" w:rsidP="00502613">
      <w:pPr>
        <w:overflowPunct/>
        <w:autoSpaceDE w:val="0"/>
        <w:autoSpaceDN w:val="0"/>
        <w:jc w:val="left"/>
        <w:rPr>
          <w:rFonts w:asciiTheme="minorEastAsia" w:eastAsiaTheme="minorEastAsia" w:hAnsiTheme="minorEastAsia"/>
        </w:rPr>
      </w:pPr>
    </w:p>
    <w:p w14:paraId="2F38DA5C" w14:textId="77777777" w:rsidR="00BF7557" w:rsidRPr="00870FB8" w:rsidRDefault="00BF7557" w:rsidP="00EE2C02">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 xml:space="preserve">住田町長　　</w:t>
      </w:r>
      <w:r w:rsidR="005D580B">
        <w:rPr>
          <w:rFonts w:asciiTheme="minorEastAsia" w:eastAsiaTheme="minorEastAsia" w:hAnsiTheme="minorEastAsia" w:hint="eastAsia"/>
        </w:rPr>
        <w:t>神　田　謙　一</w:t>
      </w:r>
      <w:r w:rsidRPr="00870FB8">
        <w:rPr>
          <w:rFonts w:asciiTheme="minorEastAsia" w:eastAsiaTheme="minorEastAsia" w:hAnsiTheme="minorEastAsia" w:hint="eastAsia"/>
        </w:rPr>
        <w:t xml:space="preserve">　様</w:t>
      </w:r>
    </w:p>
    <w:p w14:paraId="331DD8B5" w14:textId="77777777" w:rsidR="00BF7557" w:rsidRDefault="00BF7557" w:rsidP="00E15756">
      <w:pPr>
        <w:overflowPunct/>
        <w:autoSpaceDE w:val="0"/>
        <w:autoSpaceDN w:val="0"/>
        <w:jc w:val="left"/>
        <w:rPr>
          <w:rFonts w:asciiTheme="minorEastAsia" w:eastAsiaTheme="minorEastAsia" w:hAnsiTheme="minorEastAsia"/>
        </w:rPr>
      </w:pPr>
    </w:p>
    <w:p w14:paraId="1B0F7711" w14:textId="77777777" w:rsidR="00502613" w:rsidRDefault="00502613" w:rsidP="00E15756">
      <w:pPr>
        <w:overflowPunct/>
        <w:autoSpaceDE w:val="0"/>
        <w:autoSpaceDN w:val="0"/>
        <w:jc w:val="left"/>
        <w:rPr>
          <w:rFonts w:asciiTheme="minorEastAsia" w:eastAsiaTheme="minorEastAsia" w:hAnsiTheme="minorEastAsia"/>
        </w:rPr>
      </w:pPr>
    </w:p>
    <w:p w14:paraId="3B577C73" w14:textId="77777777" w:rsidR="00502613" w:rsidRPr="00870FB8" w:rsidRDefault="00502613" w:rsidP="00E15756">
      <w:pPr>
        <w:overflowPunct/>
        <w:autoSpaceDE w:val="0"/>
        <w:autoSpaceDN w:val="0"/>
        <w:jc w:val="left"/>
        <w:rPr>
          <w:rFonts w:asciiTheme="minorEastAsia" w:eastAsiaTheme="minorEastAsia" w:hAnsiTheme="minorEastAsia"/>
        </w:rPr>
      </w:pPr>
    </w:p>
    <w:p w14:paraId="264E273D" w14:textId="77777777" w:rsidR="00EE2C02" w:rsidRDefault="00EE2C02" w:rsidP="00EE2C02">
      <w:pPr>
        <w:overflowPunct/>
        <w:autoSpaceDE w:val="0"/>
        <w:autoSpaceDN w:val="0"/>
        <w:jc w:val="left"/>
        <w:rPr>
          <w:rFonts w:asciiTheme="minorEastAsia" w:eastAsiaTheme="minorEastAsia" w:hAnsiTheme="minorEastAsia"/>
        </w:rPr>
      </w:pPr>
      <w:r>
        <w:rPr>
          <w:rFonts w:asciiTheme="minorEastAsia" w:eastAsiaTheme="minorEastAsia" w:hAnsiTheme="minorEastAsia" w:hint="eastAsia"/>
        </w:rPr>
        <w:t xml:space="preserve">　　　　　　　　　　　　　</w:t>
      </w:r>
      <w:r w:rsidRPr="00451E8D">
        <w:rPr>
          <w:rFonts w:asciiTheme="minorEastAsia" w:eastAsiaTheme="minorEastAsia" w:hAnsiTheme="minorEastAsia" w:hint="eastAsia"/>
          <w:spacing w:val="15"/>
          <w:fitText w:val="1589" w:id="825389568"/>
        </w:rPr>
        <w:t>法人・団体</w:t>
      </w:r>
      <w:r w:rsidRPr="00451E8D">
        <w:rPr>
          <w:rFonts w:asciiTheme="minorEastAsia" w:eastAsiaTheme="minorEastAsia" w:hAnsiTheme="minorEastAsia" w:hint="eastAsia"/>
          <w:fitText w:val="1589" w:id="825389568"/>
        </w:rPr>
        <w:t>名</w:t>
      </w:r>
    </w:p>
    <w:p w14:paraId="1F441260" w14:textId="77777777" w:rsidR="00EE2C02" w:rsidRPr="00870FB8" w:rsidRDefault="00451E8D" w:rsidP="00451E8D">
      <w:pPr>
        <w:overflowPunct/>
        <w:autoSpaceDE w:val="0"/>
        <w:autoSpaceDN w:val="0"/>
        <w:jc w:val="left"/>
        <w:rPr>
          <w:rFonts w:asciiTheme="minorEastAsia" w:eastAsiaTheme="minorEastAsia" w:hAnsiTheme="minorEastAsia"/>
        </w:rPr>
      </w:pPr>
      <w:r>
        <w:rPr>
          <w:rFonts w:asciiTheme="minorEastAsia" w:eastAsiaTheme="minorEastAsia" w:hAnsiTheme="minorEastAsia" w:hint="eastAsia"/>
        </w:rPr>
        <w:t xml:space="preserve">　　　　　　　　　　　　　</w:t>
      </w:r>
      <w:r w:rsidR="00EE2C02" w:rsidRPr="00451E8D">
        <w:rPr>
          <w:rFonts w:asciiTheme="minorEastAsia" w:eastAsiaTheme="minorEastAsia" w:hAnsiTheme="minorEastAsia" w:hint="eastAsia"/>
          <w:spacing w:val="4"/>
          <w:fitText w:val="1589" w:id="825394176"/>
        </w:rPr>
        <w:t>法人</w:t>
      </w:r>
      <w:r w:rsidRPr="00451E8D">
        <w:rPr>
          <w:rFonts w:asciiTheme="minorEastAsia" w:eastAsiaTheme="minorEastAsia" w:hAnsiTheme="minorEastAsia" w:hint="eastAsia"/>
          <w:spacing w:val="4"/>
          <w:fitText w:val="1589" w:id="825394176"/>
        </w:rPr>
        <w:t>･</w:t>
      </w:r>
      <w:r w:rsidR="00EE2C02" w:rsidRPr="00451E8D">
        <w:rPr>
          <w:rFonts w:asciiTheme="minorEastAsia" w:eastAsiaTheme="minorEastAsia" w:hAnsiTheme="minorEastAsia" w:hint="eastAsia"/>
          <w:spacing w:val="4"/>
          <w:fitText w:val="1589" w:id="825394176"/>
        </w:rPr>
        <w:t>団体住</w:t>
      </w:r>
      <w:r w:rsidR="00EE2C02" w:rsidRPr="00451E8D">
        <w:rPr>
          <w:rFonts w:asciiTheme="minorEastAsia" w:eastAsiaTheme="minorEastAsia" w:hAnsiTheme="minorEastAsia" w:hint="eastAsia"/>
          <w:spacing w:val="-7"/>
          <w:fitText w:val="1589" w:id="825394176"/>
        </w:rPr>
        <w:t>所</w:t>
      </w:r>
    </w:p>
    <w:p w14:paraId="11819DBB" w14:textId="33D1359E" w:rsidR="00EE2C02" w:rsidRPr="00870FB8" w:rsidRDefault="00EE2C02" w:rsidP="00EE2C02">
      <w:pPr>
        <w:overflowPunct/>
        <w:autoSpaceDE w:val="0"/>
        <w:autoSpaceDN w:val="0"/>
        <w:ind w:firstLineChars="1300" w:firstLine="2948"/>
        <w:jc w:val="left"/>
        <w:rPr>
          <w:rFonts w:asciiTheme="minorEastAsia" w:eastAsiaTheme="minorEastAsia" w:hAnsiTheme="minorEastAsia"/>
        </w:rPr>
      </w:pPr>
      <w:r>
        <w:rPr>
          <w:rFonts w:asciiTheme="minorEastAsia" w:eastAsiaTheme="minorEastAsia" w:hAnsiTheme="minorEastAsia" w:hint="eastAsia"/>
        </w:rPr>
        <w:t xml:space="preserve">代　表　者　名　　　　　　　　　　　　　　　　</w:t>
      </w:r>
    </w:p>
    <w:p w14:paraId="348CD2E5" w14:textId="77777777" w:rsidR="00BF7557" w:rsidRDefault="00BF7557" w:rsidP="00E15756">
      <w:pPr>
        <w:overflowPunct/>
        <w:autoSpaceDE w:val="0"/>
        <w:autoSpaceDN w:val="0"/>
        <w:jc w:val="left"/>
        <w:rPr>
          <w:rFonts w:asciiTheme="minorEastAsia" w:eastAsiaTheme="minorEastAsia" w:hAnsiTheme="minorEastAsia"/>
        </w:rPr>
      </w:pPr>
    </w:p>
    <w:p w14:paraId="19836B5E" w14:textId="77777777" w:rsidR="00502613" w:rsidRPr="00870FB8" w:rsidRDefault="00502613" w:rsidP="00E15756">
      <w:pPr>
        <w:overflowPunct/>
        <w:autoSpaceDE w:val="0"/>
        <w:autoSpaceDN w:val="0"/>
        <w:jc w:val="left"/>
        <w:rPr>
          <w:rFonts w:asciiTheme="minorEastAsia" w:eastAsiaTheme="minorEastAsia" w:hAnsiTheme="minorEastAsia"/>
        </w:rPr>
      </w:pPr>
    </w:p>
    <w:p w14:paraId="61BAB642" w14:textId="77777777" w:rsidR="00BF7557" w:rsidRPr="00870FB8" w:rsidRDefault="005D580B" w:rsidP="004D718B">
      <w:pPr>
        <w:overflowPunct/>
        <w:autoSpaceDE w:val="0"/>
        <w:autoSpaceDN w:val="0"/>
        <w:ind w:firstLineChars="100" w:firstLine="227"/>
        <w:jc w:val="left"/>
        <w:rPr>
          <w:rFonts w:asciiTheme="minorEastAsia" w:eastAsiaTheme="minorEastAsia" w:hAnsiTheme="minorEastAsia"/>
        </w:rPr>
      </w:pPr>
      <w:r w:rsidRPr="000914B6">
        <w:rPr>
          <w:rFonts w:asciiTheme="minorEastAsia" w:eastAsiaTheme="minorEastAsia" w:hAnsiTheme="minorEastAsia" w:cs="ＭＳ 明朝" w:hint="eastAsia"/>
        </w:rPr>
        <w:t>農林水産物直売・食材供給施設</w:t>
      </w:r>
      <w:r w:rsidR="00BF7557" w:rsidRPr="00870FB8">
        <w:rPr>
          <w:rFonts w:asciiTheme="minorEastAsia" w:eastAsiaTheme="minorEastAsia" w:hAnsiTheme="minorEastAsia" w:hint="eastAsia"/>
        </w:rPr>
        <w:t>の指定管理者の募集に係る申込について、下記のとおり申し立てます。</w:t>
      </w:r>
    </w:p>
    <w:p w14:paraId="52EEFC42" w14:textId="77777777" w:rsidR="00BF7557" w:rsidRPr="00502613" w:rsidRDefault="00BF7557" w:rsidP="00E15756">
      <w:pPr>
        <w:overflowPunct/>
        <w:autoSpaceDE w:val="0"/>
        <w:autoSpaceDN w:val="0"/>
        <w:jc w:val="left"/>
        <w:rPr>
          <w:rFonts w:asciiTheme="minorEastAsia" w:eastAsiaTheme="minorEastAsia" w:hAnsiTheme="minorEastAsia"/>
        </w:rPr>
      </w:pPr>
    </w:p>
    <w:p w14:paraId="35505A9A" w14:textId="77777777" w:rsidR="00BF7557" w:rsidRPr="00870FB8" w:rsidRDefault="00BF7557" w:rsidP="00EE2C02">
      <w:pPr>
        <w:overflowPunct/>
        <w:autoSpaceDE w:val="0"/>
        <w:autoSpaceDN w:val="0"/>
        <w:jc w:val="center"/>
        <w:rPr>
          <w:rFonts w:asciiTheme="minorEastAsia" w:eastAsiaTheme="minorEastAsia" w:hAnsiTheme="minorEastAsia"/>
        </w:rPr>
      </w:pPr>
      <w:r w:rsidRPr="00870FB8">
        <w:rPr>
          <w:rFonts w:asciiTheme="minorEastAsia" w:eastAsiaTheme="minorEastAsia" w:hAnsiTheme="minorEastAsia" w:hint="eastAsia"/>
        </w:rPr>
        <w:t>記</w:t>
      </w:r>
    </w:p>
    <w:p w14:paraId="66B08BA0" w14:textId="77777777" w:rsidR="00BF7557" w:rsidRPr="00870FB8" w:rsidRDefault="00BF7557" w:rsidP="00E15756">
      <w:pPr>
        <w:overflowPunct/>
        <w:autoSpaceDE w:val="0"/>
        <w:autoSpaceDN w:val="0"/>
        <w:jc w:val="left"/>
        <w:rPr>
          <w:rFonts w:asciiTheme="minorEastAsia" w:eastAsiaTheme="minorEastAsia" w:hAnsiTheme="minorEastAsia"/>
        </w:rPr>
      </w:pPr>
    </w:p>
    <w:p w14:paraId="1DE9767C" w14:textId="77777777" w:rsidR="00BF7557" w:rsidRPr="00870FB8" w:rsidRDefault="00BF7557" w:rsidP="00E15756">
      <w:pPr>
        <w:overflowPunct/>
        <w:autoSpaceDE w:val="0"/>
        <w:autoSpaceDN w:val="0"/>
        <w:jc w:val="left"/>
        <w:rPr>
          <w:rFonts w:asciiTheme="minorEastAsia" w:eastAsiaTheme="minorEastAsia" w:hAnsiTheme="minorEastAsia"/>
        </w:rPr>
      </w:pPr>
      <w:r w:rsidRPr="00870FB8">
        <w:rPr>
          <w:rFonts w:asciiTheme="minorEastAsia" w:eastAsiaTheme="minorEastAsia" w:hAnsiTheme="minorEastAsia" w:hint="eastAsia"/>
        </w:rPr>
        <w:t>□　以下の事項のいずれにも該当しない。</w:t>
      </w:r>
    </w:p>
    <w:p w14:paraId="2073221B" w14:textId="77777777" w:rsidR="00502613" w:rsidRDefault="00BF7557" w:rsidP="00502613">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（１）地方自治法施行令第</w:t>
      </w:r>
      <w:r w:rsidRPr="00870FB8">
        <w:rPr>
          <w:rFonts w:asciiTheme="minorEastAsia" w:eastAsiaTheme="minorEastAsia" w:hAnsiTheme="minorEastAsia"/>
        </w:rPr>
        <w:t>167</w:t>
      </w:r>
      <w:r w:rsidRPr="00870FB8">
        <w:rPr>
          <w:rFonts w:asciiTheme="minorEastAsia" w:eastAsiaTheme="minorEastAsia" w:hAnsiTheme="minorEastAsia" w:hint="eastAsia"/>
        </w:rPr>
        <w:t>条の４第２項（同行を準用する場合を含む。）の規定に</w:t>
      </w:r>
    </w:p>
    <w:p w14:paraId="7BF01BFA" w14:textId="77777777" w:rsidR="00BF7557" w:rsidRPr="00870FB8" w:rsidRDefault="00BF7557" w:rsidP="00502613">
      <w:pPr>
        <w:overflowPunct/>
        <w:autoSpaceDE w:val="0"/>
        <w:autoSpaceDN w:val="0"/>
        <w:ind w:firstLineChars="300" w:firstLine="680"/>
        <w:jc w:val="left"/>
        <w:rPr>
          <w:rFonts w:asciiTheme="minorEastAsia" w:eastAsiaTheme="minorEastAsia" w:hAnsiTheme="minorEastAsia"/>
        </w:rPr>
      </w:pPr>
      <w:r w:rsidRPr="00870FB8">
        <w:rPr>
          <w:rFonts w:asciiTheme="minorEastAsia" w:eastAsiaTheme="minorEastAsia" w:hAnsiTheme="minorEastAsia" w:hint="eastAsia"/>
        </w:rPr>
        <w:t>より本町における一般競争入札の参加を制限されている者</w:t>
      </w:r>
    </w:p>
    <w:p w14:paraId="456E5289" w14:textId="77777777" w:rsidR="00813950" w:rsidRPr="00870FB8" w:rsidRDefault="00813950" w:rsidP="00502613">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（２）地方自治法第</w:t>
      </w:r>
      <w:r w:rsidRPr="00870FB8">
        <w:rPr>
          <w:rFonts w:asciiTheme="minorEastAsia" w:eastAsiaTheme="minorEastAsia" w:hAnsiTheme="minorEastAsia"/>
        </w:rPr>
        <w:t>244</w:t>
      </w:r>
      <w:r w:rsidRPr="00870FB8">
        <w:rPr>
          <w:rFonts w:asciiTheme="minorEastAsia" w:eastAsiaTheme="minorEastAsia" w:hAnsiTheme="minorEastAsia" w:hint="eastAsia"/>
        </w:rPr>
        <w:t>条の２第</w:t>
      </w:r>
      <w:r w:rsidRPr="00870FB8">
        <w:rPr>
          <w:rFonts w:asciiTheme="minorEastAsia" w:eastAsiaTheme="minorEastAsia" w:hAnsiTheme="minorEastAsia"/>
        </w:rPr>
        <w:t>11</w:t>
      </w:r>
      <w:r w:rsidRPr="00870FB8">
        <w:rPr>
          <w:rFonts w:asciiTheme="minorEastAsia" w:eastAsiaTheme="minorEastAsia" w:hAnsiTheme="minorEastAsia" w:hint="eastAsia"/>
        </w:rPr>
        <w:t>項の規定による指定の取消しを受けたことがある者</w:t>
      </w:r>
    </w:p>
    <w:p w14:paraId="34613068" w14:textId="77777777" w:rsidR="00502613" w:rsidRDefault="00BF7557" w:rsidP="00502613">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w:t>
      </w:r>
      <w:r w:rsidR="00813950" w:rsidRPr="00870FB8">
        <w:rPr>
          <w:rFonts w:asciiTheme="minorEastAsia" w:eastAsiaTheme="minorEastAsia" w:hAnsiTheme="minorEastAsia" w:hint="eastAsia"/>
        </w:rPr>
        <w:t>３</w:t>
      </w:r>
      <w:r w:rsidRPr="00870FB8">
        <w:rPr>
          <w:rFonts w:asciiTheme="minorEastAsia" w:eastAsiaTheme="minorEastAsia" w:hAnsiTheme="minorEastAsia" w:hint="eastAsia"/>
        </w:rPr>
        <w:t>）指定管理者の指定を委託とみなした場合に、地方自治法第</w:t>
      </w:r>
      <w:r w:rsidRPr="00870FB8">
        <w:rPr>
          <w:rFonts w:asciiTheme="minorEastAsia" w:eastAsiaTheme="minorEastAsia" w:hAnsiTheme="minorEastAsia"/>
        </w:rPr>
        <w:t>92</w:t>
      </w:r>
      <w:r w:rsidRPr="00870FB8">
        <w:rPr>
          <w:rFonts w:asciiTheme="minorEastAsia" w:eastAsiaTheme="minorEastAsia" w:hAnsiTheme="minorEastAsia" w:hint="eastAsia"/>
        </w:rPr>
        <w:t>条</w:t>
      </w:r>
      <w:r w:rsidR="00017D9F" w:rsidRPr="00870FB8">
        <w:rPr>
          <w:rFonts w:asciiTheme="minorEastAsia" w:eastAsiaTheme="minorEastAsia" w:hAnsiTheme="minorEastAsia" w:hint="eastAsia"/>
        </w:rPr>
        <w:t>の</w:t>
      </w:r>
      <w:r w:rsidRPr="00870FB8">
        <w:rPr>
          <w:rFonts w:asciiTheme="minorEastAsia" w:eastAsiaTheme="minorEastAsia" w:hAnsiTheme="minorEastAsia" w:hint="eastAsia"/>
        </w:rPr>
        <w:t>２、同法第</w:t>
      </w:r>
      <w:r w:rsidRPr="00870FB8">
        <w:rPr>
          <w:rFonts w:asciiTheme="minorEastAsia" w:eastAsiaTheme="minorEastAsia" w:hAnsiTheme="minorEastAsia"/>
        </w:rPr>
        <w:t>142</w:t>
      </w:r>
    </w:p>
    <w:p w14:paraId="0F8AC912" w14:textId="77777777" w:rsidR="00502613" w:rsidRDefault="00BF7557" w:rsidP="00502613">
      <w:pPr>
        <w:overflowPunct/>
        <w:autoSpaceDE w:val="0"/>
        <w:autoSpaceDN w:val="0"/>
        <w:ind w:firstLineChars="300" w:firstLine="680"/>
        <w:jc w:val="left"/>
        <w:rPr>
          <w:rFonts w:asciiTheme="minorEastAsia" w:eastAsiaTheme="minorEastAsia" w:hAnsiTheme="minorEastAsia"/>
        </w:rPr>
      </w:pPr>
      <w:r w:rsidRPr="00870FB8">
        <w:rPr>
          <w:rFonts w:asciiTheme="minorEastAsia" w:eastAsiaTheme="minorEastAsia" w:hAnsiTheme="minorEastAsia" w:hint="eastAsia"/>
        </w:rPr>
        <w:t>条（同条を準用する場合を含む。）又は同法第</w:t>
      </w:r>
      <w:r w:rsidRPr="00870FB8">
        <w:rPr>
          <w:rFonts w:asciiTheme="minorEastAsia" w:eastAsiaTheme="minorEastAsia" w:hAnsiTheme="minorEastAsia"/>
        </w:rPr>
        <w:t>180</w:t>
      </w:r>
      <w:r w:rsidRPr="00870FB8">
        <w:rPr>
          <w:rFonts w:asciiTheme="minorEastAsia" w:eastAsiaTheme="minorEastAsia" w:hAnsiTheme="minorEastAsia" w:hint="eastAsia"/>
        </w:rPr>
        <w:t>条の５</w:t>
      </w:r>
      <w:r w:rsidR="00583E79" w:rsidRPr="00870FB8">
        <w:rPr>
          <w:rFonts w:asciiTheme="minorEastAsia" w:eastAsiaTheme="minorEastAsia" w:hAnsiTheme="minorEastAsia" w:hint="eastAsia"/>
        </w:rPr>
        <w:t>第</w:t>
      </w:r>
      <w:r w:rsidRPr="00870FB8">
        <w:rPr>
          <w:rFonts w:asciiTheme="minorEastAsia" w:eastAsiaTheme="minorEastAsia" w:hAnsiTheme="minorEastAsia" w:hint="eastAsia"/>
        </w:rPr>
        <w:t>６項の規定に抵触する</w:t>
      </w:r>
    </w:p>
    <w:p w14:paraId="5A506F5C" w14:textId="77777777" w:rsidR="00BF7557" w:rsidRPr="00870FB8" w:rsidRDefault="00BF7557" w:rsidP="00502613">
      <w:pPr>
        <w:overflowPunct/>
        <w:autoSpaceDE w:val="0"/>
        <w:autoSpaceDN w:val="0"/>
        <w:ind w:firstLineChars="300" w:firstLine="680"/>
        <w:jc w:val="left"/>
        <w:rPr>
          <w:rFonts w:asciiTheme="minorEastAsia" w:eastAsiaTheme="minorEastAsia" w:hAnsiTheme="minorEastAsia"/>
        </w:rPr>
      </w:pPr>
      <w:r w:rsidRPr="00870FB8">
        <w:rPr>
          <w:rFonts w:asciiTheme="minorEastAsia" w:eastAsiaTheme="minorEastAsia" w:hAnsiTheme="minorEastAsia" w:hint="eastAsia"/>
        </w:rPr>
        <w:t>こととなる者</w:t>
      </w:r>
    </w:p>
    <w:p w14:paraId="5ACD029F" w14:textId="77777777" w:rsidR="00BF7557" w:rsidRPr="00870FB8" w:rsidRDefault="00BF7557" w:rsidP="00E15756">
      <w:pPr>
        <w:overflowPunct/>
        <w:autoSpaceDE w:val="0"/>
        <w:autoSpaceDN w:val="0"/>
        <w:jc w:val="left"/>
        <w:rPr>
          <w:rFonts w:asciiTheme="minorEastAsia" w:eastAsiaTheme="minorEastAsia" w:hAnsiTheme="minorEastAsia"/>
        </w:rPr>
      </w:pPr>
    </w:p>
    <w:p w14:paraId="05EA84AD" w14:textId="77777777" w:rsidR="00BF7557" w:rsidRPr="00870FB8" w:rsidRDefault="00BF7557" w:rsidP="00E15756">
      <w:pPr>
        <w:overflowPunct/>
        <w:autoSpaceDE w:val="0"/>
        <w:autoSpaceDN w:val="0"/>
        <w:jc w:val="left"/>
        <w:rPr>
          <w:rFonts w:asciiTheme="minorEastAsia" w:eastAsiaTheme="minorEastAsia" w:hAnsiTheme="minorEastAsia"/>
        </w:rPr>
      </w:pPr>
      <w:r w:rsidRPr="00870FB8">
        <w:rPr>
          <w:rFonts w:asciiTheme="minorEastAsia" w:eastAsiaTheme="minorEastAsia" w:hAnsiTheme="minorEastAsia" w:hint="eastAsia"/>
        </w:rPr>
        <w:t>□　国税及び地方税の納税義務がない</w:t>
      </w:r>
    </w:p>
    <w:p w14:paraId="10F09E71" w14:textId="77777777" w:rsidR="00BF7557" w:rsidRPr="00870FB8" w:rsidRDefault="00BF7557" w:rsidP="00E15756">
      <w:pPr>
        <w:overflowPunct/>
        <w:autoSpaceDE w:val="0"/>
        <w:autoSpaceDN w:val="0"/>
        <w:jc w:val="left"/>
        <w:rPr>
          <w:rFonts w:asciiTheme="minorEastAsia" w:eastAsiaTheme="minorEastAsia" w:hAnsiTheme="minorEastAsia"/>
        </w:rPr>
      </w:pPr>
      <w:r w:rsidRPr="00870FB8">
        <w:rPr>
          <w:rFonts w:asciiTheme="minorEastAsia" w:eastAsiaTheme="minorEastAsia" w:hAnsiTheme="minorEastAsia" w:hint="eastAsia"/>
        </w:rPr>
        <w:t>（理由）</w:t>
      </w:r>
    </w:p>
    <w:p w14:paraId="79FB145D" w14:textId="77777777" w:rsidR="00BF7557" w:rsidRPr="00870FB8" w:rsidRDefault="00BF7557" w:rsidP="00E15756">
      <w:pPr>
        <w:overflowPunct/>
        <w:autoSpaceDE w:val="0"/>
        <w:autoSpaceDN w:val="0"/>
        <w:jc w:val="left"/>
        <w:rPr>
          <w:rFonts w:asciiTheme="minorEastAsia" w:eastAsiaTheme="minorEastAsia" w:hAnsiTheme="minorEastAsia"/>
        </w:rPr>
      </w:pPr>
    </w:p>
    <w:p w14:paraId="30492048" w14:textId="77777777" w:rsidR="00BF7557" w:rsidRPr="00870FB8" w:rsidRDefault="00BF7557" w:rsidP="00E15756">
      <w:pPr>
        <w:overflowPunct/>
        <w:autoSpaceDE w:val="0"/>
        <w:autoSpaceDN w:val="0"/>
        <w:jc w:val="left"/>
        <w:rPr>
          <w:rFonts w:asciiTheme="minorEastAsia" w:eastAsiaTheme="minorEastAsia" w:hAnsiTheme="minorEastAsia"/>
        </w:rPr>
      </w:pPr>
    </w:p>
    <w:p w14:paraId="00684499" w14:textId="77777777" w:rsidR="00BF7557" w:rsidRPr="00870FB8" w:rsidRDefault="00BF7557" w:rsidP="00E15756">
      <w:pPr>
        <w:overflowPunct/>
        <w:autoSpaceDE w:val="0"/>
        <w:autoSpaceDN w:val="0"/>
        <w:jc w:val="left"/>
        <w:rPr>
          <w:rFonts w:asciiTheme="minorEastAsia" w:eastAsiaTheme="minorEastAsia" w:hAnsiTheme="minorEastAsia"/>
        </w:rPr>
      </w:pPr>
    </w:p>
    <w:p w14:paraId="3B1C5E46" w14:textId="77777777" w:rsidR="00BF7557" w:rsidRPr="00870FB8" w:rsidRDefault="00BF7557" w:rsidP="00E15756">
      <w:pPr>
        <w:overflowPunct/>
        <w:autoSpaceDE w:val="0"/>
        <w:autoSpaceDN w:val="0"/>
        <w:jc w:val="left"/>
        <w:rPr>
          <w:rFonts w:asciiTheme="minorEastAsia" w:eastAsiaTheme="minorEastAsia" w:hAnsiTheme="minorEastAsia"/>
        </w:rPr>
      </w:pPr>
    </w:p>
    <w:p w14:paraId="4A598237" w14:textId="77777777" w:rsidR="00BF7557" w:rsidRPr="00870FB8" w:rsidRDefault="00BF7557" w:rsidP="00E15756">
      <w:pPr>
        <w:overflowPunct/>
        <w:autoSpaceDE w:val="0"/>
        <w:autoSpaceDN w:val="0"/>
        <w:jc w:val="left"/>
        <w:rPr>
          <w:rFonts w:asciiTheme="minorEastAsia" w:eastAsiaTheme="minorEastAsia" w:hAnsiTheme="minorEastAsia"/>
        </w:rPr>
      </w:pPr>
    </w:p>
    <w:p w14:paraId="66E55796" w14:textId="77777777" w:rsidR="00BF7557" w:rsidRPr="00870FB8" w:rsidRDefault="00BF7557" w:rsidP="00E15756">
      <w:pPr>
        <w:overflowPunct/>
        <w:autoSpaceDE w:val="0"/>
        <w:autoSpaceDN w:val="0"/>
        <w:jc w:val="left"/>
        <w:rPr>
          <w:rFonts w:asciiTheme="minorEastAsia" w:eastAsiaTheme="minorEastAsia" w:hAnsiTheme="minorEastAsia"/>
        </w:rPr>
      </w:pPr>
      <w:r w:rsidRPr="00870FB8">
        <w:rPr>
          <w:rFonts w:asciiTheme="minorEastAsia" w:eastAsiaTheme="minorEastAsia" w:hAnsiTheme="minorEastAsia" w:hint="eastAsia"/>
        </w:rPr>
        <w:t>※</w:t>
      </w:r>
      <w:r w:rsidR="00502613">
        <w:rPr>
          <w:rFonts w:asciiTheme="minorEastAsia" w:eastAsiaTheme="minorEastAsia" w:hAnsiTheme="minorEastAsia" w:hint="eastAsia"/>
        </w:rPr>
        <w:t xml:space="preserve">　</w:t>
      </w:r>
      <w:r w:rsidRPr="00870FB8">
        <w:rPr>
          <w:rFonts w:asciiTheme="minorEastAsia" w:eastAsiaTheme="minorEastAsia" w:hAnsiTheme="minorEastAsia" w:hint="eastAsia"/>
        </w:rPr>
        <w:t>該当する項目に</w:t>
      </w:r>
      <w:r w:rsidR="007C50FD">
        <w:rPr>
          <w:rFonts w:asciiTheme="minorEastAsia" w:eastAsiaTheme="minorEastAsia" w:hAnsiTheme="minorEastAsia" w:hint="eastAsia"/>
        </w:rPr>
        <w:t>ㇾ</w:t>
      </w:r>
      <w:r w:rsidRPr="00870FB8">
        <w:rPr>
          <w:rFonts w:asciiTheme="minorEastAsia" w:eastAsiaTheme="minorEastAsia" w:hAnsiTheme="minorEastAsia" w:hint="eastAsia"/>
        </w:rPr>
        <w:t>点を記入すること。</w:t>
      </w:r>
    </w:p>
    <w:p w14:paraId="075E0D02" w14:textId="77777777" w:rsidR="00BF7557" w:rsidRPr="00870FB8" w:rsidRDefault="00BF7557" w:rsidP="00E15756">
      <w:pPr>
        <w:overflowPunct/>
        <w:autoSpaceDE w:val="0"/>
        <w:autoSpaceDN w:val="0"/>
        <w:jc w:val="left"/>
        <w:rPr>
          <w:rFonts w:asciiTheme="minorEastAsia" w:eastAsiaTheme="minorEastAsia" w:hAnsiTheme="minorEastAsia"/>
        </w:rPr>
      </w:pPr>
    </w:p>
    <w:p w14:paraId="3E25AE57" w14:textId="77777777" w:rsidR="00BF7557" w:rsidRPr="00870FB8" w:rsidRDefault="00BF7557" w:rsidP="00E15756">
      <w:pPr>
        <w:overflowPunct/>
        <w:autoSpaceDE w:val="0"/>
        <w:autoSpaceDN w:val="0"/>
        <w:jc w:val="left"/>
        <w:rPr>
          <w:rFonts w:asciiTheme="minorEastAsia" w:eastAsiaTheme="minorEastAsia" w:hAnsiTheme="minorEastAsia"/>
        </w:rPr>
      </w:pPr>
    </w:p>
    <w:p w14:paraId="469E0451" w14:textId="77777777" w:rsidR="00BF7557" w:rsidRPr="00870FB8" w:rsidRDefault="00BF7557" w:rsidP="00E15756">
      <w:pPr>
        <w:overflowPunct/>
        <w:autoSpaceDE w:val="0"/>
        <w:autoSpaceDN w:val="0"/>
        <w:jc w:val="left"/>
        <w:rPr>
          <w:rFonts w:asciiTheme="minorEastAsia" w:eastAsiaTheme="minorEastAsia" w:hAnsiTheme="minorEastAsia"/>
        </w:rPr>
      </w:pPr>
    </w:p>
    <w:p w14:paraId="3718608F" w14:textId="77777777" w:rsidR="00BF7557" w:rsidRPr="00870FB8" w:rsidRDefault="00BF7557" w:rsidP="00E15756">
      <w:pPr>
        <w:overflowPunct/>
        <w:autoSpaceDE w:val="0"/>
        <w:autoSpaceDN w:val="0"/>
        <w:jc w:val="left"/>
        <w:rPr>
          <w:rFonts w:asciiTheme="minorEastAsia" w:eastAsiaTheme="minorEastAsia" w:hAnsiTheme="minorEastAsia"/>
        </w:rPr>
      </w:pPr>
    </w:p>
    <w:p w14:paraId="3D3D0C37" w14:textId="77777777" w:rsidR="00BF7557" w:rsidRPr="00870FB8" w:rsidRDefault="00BF7557" w:rsidP="00E15756">
      <w:pPr>
        <w:overflowPunct/>
        <w:autoSpaceDE w:val="0"/>
        <w:autoSpaceDN w:val="0"/>
        <w:jc w:val="left"/>
        <w:rPr>
          <w:rFonts w:asciiTheme="minorEastAsia" w:eastAsiaTheme="minorEastAsia" w:hAnsiTheme="minorEastAsia"/>
        </w:rPr>
      </w:pPr>
    </w:p>
    <w:p w14:paraId="6A0A71A5" w14:textId="77777777" w:rsidR="00BF7557" w:rsidRDefault="00BF7557" w:rsidP="00E15756">
      <w:pPr>
        <w:overflowPunct/>
        <w:autoSpaceDE w:val="0"/>
        <w:autoSpaceDN w:val="0"/>
        <w:jc w:val="left"/>
        <w:rPr>
          <w:rFonts w:asciiTheme="minorEastAsia" w:eastAsiaTheme="minorEastAsia" w:hAnsiTheme="minorEastAsia"/>
        </w:rPr>
      </w:pPr>
    </w:p>
    <w:p w14:paraId="2DB6B4B6" w14:textId="77777777" w:rsidR="00E322C1" w:rsidRPr="00870FB8" w:rsidRDefault="00E322C1" w:rsidP="00E15756">
      <w:pPr>
        <w:overflowPunct/>
        <w:autoSpaceDE w:val="0"/>
        <w:autoSpaceDN w:val="0"/>
        <w:jc w:val="left"/>
        <w:rPr>
          <w:rFonts w:asciiTheme="minorEastAsia" w:eastAsiaTheme="minorEastAsia" w:hAnsiTheme="minorEastAsia"/>
        </w:rPr>
      </w:pPr>
    </w:p>
    <w:p w14:paraId="553F87ED" w14:textId="77777777" w:rsidR="002F1BC2" w:rsidRPr="00870FB8" w:rsidRDefault="002F1BC2" w:rsidP="00E15756">
      <w:pPr>
        <w:overflowPunct/>
        <w:autoSpaceDE w:val="0"/>
        <w:autoSpaceDN w:val="0"/>
        <w:jc w:val="left"/>
        <w:rPr>
          <w:rFonts w:asciiTheme="minorEastAsia" w:eastAsiaTheme="minorEastAsia" w:hAnsiTheme="minorEastAsia"/>
        </w:rPr>
      </w:pPr>
    </w:p>
    <w:p w14:paraId="014E78D3" w14:textId="77777777" w:rsidR="00BD17CA" w:rsidRDefault="00BD17CA" w:rsidP="00E15756">
      <w:pPr>
        <w:overflowPunct/>
        <w:autoSpaceDE w:val="0"/>
        <w:autoSpaceDN w:val="0"/>
        <w:jc w:val="left"/>
        <w:rPr>
          <w:rFonts w:asciiTheme="minorEastAsia" w:eastAsiaTheme="minorEastAsia" w:hAnsiTheme="minorEastAsia"/>
        </w:rPr>
      </w:pPr>
      <w:r w:rsidRPr="00870FB8">
        <w:rPr>
          <w:rFonts w:asciiTheme="minorEastAsia" w:eastAsiaTheme="minorEastAsia" w:hAnsiTheme="minorEastAsia" w:hint="eastAsia"/>
        </w:rPr>
        <w:lastRenderedPageBreak/>
        <w:t>様式３</w:t>
      </w:r>
      <w:r w:rsidR="00451E8D">
        <w:rPr>
          <w:rFonts w:asciiTheme="minorEastAsia" w:eastAsiaTheme="minorEastAsia" w:hAnsiTheme="minorEastAsia" w:hint="eastAsia"/>
        </w:rPr>
        <w:t xml:space="preserve">　</w:t>
      </w:r>
      <w:r w:rsidR="000F1491">
        <w:rPr>
          <w:rFonts w:asciiTheme="minorEastAsia" w:eastAsiaTheme="minorEastAsia" w:hAnsiTheme="minorEastAsia" w:hint="eastAsia"/>
        </w:rPr>
        <w:t xml:space="preserve">　</w:t>
      </w:r>
      <w:r w:rsidRPr="00870FB8">
        <w:rPr>
          <w:rFonts w:asciiTheme="minorEastAsia" w:eastAsiaTheme="minorEastAsia" w:hAnsiTheme="minorEastAsia" w:hint="eastAsia"/>
        </w:rPr>
        <w:t>管理</w:t>
      </w:r>
      <w:r w:rsidR="00976BAC" w:rsidRPr="00870FB8">
        <w:rPr>
          <w:rFonts w:asciiTheme="minorEastAsia" w:eastAsiaTheme="minorEastAsia" w:hAnsiTheme="minorEastAsia" w:hint="eastAsia"/>
        </w:rPr>
        <w:t>運営</w:t>
      </w:r>
      <w:r w:rsidRPr="00870FB8">
        <w:rPr>
          <w:rFonts w:asciiTheme="minorEastAsia" w:eastAsiaTheme="minorEastAsia" w:hAnsiTheme="minorEastAsia" w:hint="eastAsia"/>
        </w:rPr>
        <w:t>業務の計画書</w:t>
      </w:r>
    </w:p>
    <w:p w14:paraId="3A7DF571" w14:textId="77777777" w:rsidR="000F1491" w:rsidRPr="00B66AD8" w:rsidRDefault="000F1491" w:rsidP="000F1491">
      <w:pPr>
        <w:overflowPunct/>
        <w:autoSpaceDE w:val="0"/>
        <w:autoSpaceDN w:val="0"/>
        <w:ind w:firstLineChars="1600" w:firstLine="3628"/>
        <w:jc w:val="left"/>
        <w:rPr>
          <w:rFonts w:asciiTheme="minorEastAsia" w:eastAsiaTheme="minorEastAsia" w:hAnsiTheme="minorEastAsia"/>
          <w:u w:val="single"/>
        </w:rPr>
      </w:pPr>
      <w:r w:rsidRPr="00B66AD8">
        <w:rPr>
          <w:rFonts w:asciiTheme="minorEastAsia" w:eastAsiaTheme="minorEastAsia" w:hAnsiTheme="minorEastAsia" w:hint="eastAsia"/>
          <w:u w:val="single"/>
        </w:rPr>
        <w:t xml:space="preserve">法人・団体名　　　　　　　　　　　　　　　　　　</w:t>
      </w: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51"/>
        <w:gridCol w:w="6469"/>
      </w:tblGrid>
      <w:tr w:rsidR="00BD17CA" w:rsidRPr="00870FB8" w14:paraId="527AB113" w14:textId="77777777" w:rsidTr="00502613">
        <w:trPr>
          <w:trHeight w:val="645"/>
        </w:trPr>
        <w:tc>
          <w:tcPr>
            <w:tcW w:w="2551" w:type="dxa"/>
            <w:tcBorders>
              <w:top w:val="single" w:sz="4" w:space="0" w:color="000000"/>
              <w:left w:val="single" w:sz="4" w:space="0" w:color="000000"/>
              <w:bottom w:val="nil"/>
              <w:right w:val="single" w:sz="4" w:space="0" w:color="000000"/>
            </w:tcBorders>
            <w:vAlign w:val="center"/>
          </w:tcPr>
          <w:p w14:paraId="0D3DD223" w14:textId="77777777" w:rsidR="00BD17CA" w:rsidRPr="00870FB8" w:rsidRDefault="00BD17CA" w:rsidP="00502613">
            <w:pPr>
              <w:overflowPunct/>
              <w:autoSpaceDE w:val="0"/>
              <w:autoSpaceDN w:val="0"/>
              <w:jc w:val="center"/>
              <w:rPr>
                <w:rFonts w:asciiTheme="minorEastAsia" w:eastAsiaTheme="minorEastAsia" w:hAnsiTheme="minorEastAsia"/>
              </w:rPr>
            </w:pPr>
            <w:r w:rsidRPr="00870FB8">
              <w:rPr>
                <w:rFonts w:asciiTheme="minorEastAsia" w:eastAsiaTheme="minorEastAsia" w:hAnsiTheme="minorEastAsia" w:hint="eastAsia"/>
              </w:rPr>
              <w:t>項　　　　目</w:t>
            </w:r>
          </w:p>
        </w:tc>
        <w:tc>
          <w:tcPr>
            <w:tcW w:w="6469" w:type="dxa"/>
            <w:tcBorders>
              <w:top w:val="single" w:sz="4" w:space="0" w:color="000000"/>
              <w:left w:val="single" w:sz="4" w:space="0" w:color="000000"/>
              <w:bottom w:val="nil"/>
              <w:right w:val="single" w:sz="4" w:space="0" w:color="000000"/>
            </w:tcBorders>
            <w:vAlign w:val="center"/>
          </w:tcPr>
          <w:p w14:paraId="17B33EBE" w14:textId="77777777" w:rsidR="00BD17CA" w:rsidRPr="00870FB8" w:rsidRDefault="00BD17CA" w:rsidP="00502613">
            <w:pPr>
              <w:overflowPunct/>
              <w:autoSpaceDE w:val="0"/>
              <w:autoSpaceDN w:val="0"/>
              <w:jc w:val="center"/>
              <w:rPr>
                <w:rFonts w:asciiTheme="minorEastAsia" w:eastAsiaTheme="minorEastAsia" w:hAnsiTheme="minorEastAsia"/>
              </w:rPr>
            </w:pPr>
            <w:r w:rsidRPr="00870FB8">
              <w:rPr>
                <w:rFonts w:asciiTheme="minorEastAsia" w:eastAsiaTheme="minorEastAsia" w:hAnsiTheme="minorEastAsia" w:hint="eastAsia"/>
              </w:rPr>
              <w:t>計　　　　　　画</w:t>
            </w:r>
          </w:p>
        </w:tc>
      </w:tr>
      <w:tr w:rsidR="00BD17CA" w:rsidRPr="00870FB8" w14:paraId="2EDCC440" w14:textId="77777777" w:rsidTr="000F1491">
        <w:trPr>
          <w:trHeight w:val="1021"/>
        </w:trPr>
        <w:tc>
          <w:tcPr>
            <w:tcW w:w="2551" w:type="dxa"/>
            <w:tcBorders>
              <w:top w:val="single" w:sz="4" w:space="0" w:color="000000"/>
              <w:left w:val="single" w:sz="4" w:space="0" w:color="000000"/>
              <w:bottom w:val="nil"/>
              <w:right w:val="single" w:sz="4" w:space="0" w:color="000000"/>
            </w:tcBorders>
            <w:vAlign w:val="center"/>
          </w:tcPr>
          <w:p w14:paraId="47E80CA1" w14:textId="77777777" w:rsidR="00BD17CA" w:rsidRPr="00870FB8" w:rsidRDefault="00BD17CA" w:rsidP="00451E8D">
            <w:pPr>
              <w:overflowPunct/>
              <w:autoSpaceDE w:val="0"/>
              <w:autoSpaceDN w:val="0"/>
              <w:rPr>
                <w:rFonts w:asciiTheme="minorEastAsia" w:eastAsiaTheme="minorEastAsia" w:hAnsiTheme="minorEastAsia"/>
              </w:rPr>
            </w:pPr>
            <w:r w:rsidRPr="00870FB8">
              <w:rPr>
                <w:rFonts w:asciiTheme="minorEastAsia" w:eastAsiaTheme="minorEastAsia" w:hAnsiTheme="minorEastAsia" w:hint="eastAsia"/>
              </w:rPr>
              <w:t xml:space="preserve">１　</w:t>
            </w:r>
            <w:r w:rsidR="00610911" w:rsidRPr="00870FB8">
              <w:rPr>
                <w:rFonts w:asciiTheme="minorEastAsia" w:eastAsiaTheme="minorEastAsia" w:hAnsiTheme="minorEastAsia" w:hint="eastAsia"/>
              </w:rPr>
              <w:t>基本コンセプト</w:t>
            </w:r>
          </w:p>
        </w:tc>
        <w:tc>
          <w:tcPr>
            <w:tcW w:w="6469" w:type="dxa"/>
            <w:tcBorders>
              <w:top w:val="single" w:sz="4" w:space="0" w:color="000000"/>
              <w:left w:val="single" w:sz="4" w:space="0" w:color="000000"/>
              <w:bottom w:val="nil"/>
              <w:right w:val="single" w:sz="4" w:space="0" w:color="000000"/>
            </w:tcBorders>
          </w:tcPr>
          <w:p w14:paraId="2C395774" w14:textId="77777777" w:rsidR="00BD17CA" w:rsidRPr="00870FB8" w:rsidRDefault="00BD17CA" w:rsidP="00E15756">
            <w:pPr>
              <w:overflowPunct/>
              <w:autoSpaceDE w:val="0"/>
              <w:autoSpaceDN w:val="0"/>
              <w:jc w:val="left"/>
              <w:rPr>
                <w:rFonts w:asciiTheme="minorEastAsia" w:eastAsiaTheme="minorEastAsia" w:hAnsiTheme="minorEastAsia"/>
              </w:rPr>
            </w:pPr>
          </w:p>
        </w:tc>
      </w:tr>
      <w:tr w:rsidR="00BD17CA" w:rsidRPr="00870FB8" w14:paraId="04CC33D1" w14:textId="77777777" w:rsidTr="000F1491">
        <w:trPr>
          <w:trHeight w:val="1021"/>
        </w:trPr>
        <w:tc>
          <w:tcPr>
            <w:tcW w:w="2551" w:type="dxa"/>
            <w:tcBorders>
              <w:top w:val="single" w:sz="4" w:space="0" w:color="000000"/>
              <w:left w:val="single" w:sz="4" w:space="0" w:color="000000"/>
              <w:bottom w:val="nil"/>
              <w:right w:val="single" w:sz="4" w:space="0" w:color="000000"/>
            </w:tcBorders>
            <w:vAlign w:val="center"/>
          </w:tcPr>
          <w:p w14:paraId="66618D2F" w14:textId="77777777" w:rsidR="00BD17CA" w:rsidRPr="00870FB8" w:rsidRDefault="00BD17CA" w:rsidP="00451E8D">
            <w:pPr>
              <w:overflowPunct/>
              <w:autoSpaceDE w:val="0"/>
              <w:autoSpaceDN w:val="0"/>
              <w:rPr>
                <w:rFonts w:asciiTheme="minorEastAsia" w:eastAsiaTheme="minorEastAsia" w:hAnsiTheme="minorEastAsia"/>
              </w:rPr>
            </w:pPr>
            <w:r w:rsidRPr="00870FB8">
              <w:rPr>
                <w:rFonts w:asciiTheme="minorEastAsia" w:eastAsiaTheme="minorEastAsia" w:hAnsiTheme="minorEastAsia" w:hint="eastAsia"/>
              </w:rPr>
              <w:t>２　経営改善</w:t>
            </w:r>
          </w:p>
        </w:tc>
        <w:tc>
          <w:tcPr>
            <w:tcW w:w="6469" w:type="dxa"/>
            <w:tcBorders>
              <w:top w:val="single" w:sz="4" w:space="0" w:color="000000"/>
              <w:left w:val="single" w:sz="4" w:space="0" w:color="000000"/>
              <w:bottom w:val="nil"/>
              <w:right w:val="single" w:sz="4" w:space="0" w:color="000000"/>
            </w:tcBorders>
          </w:tcPr>
          <w:p w14:paraId="47723E48" w14:textId="77777777" w:rsidR="00BD17CA" w:rsidRPr="00870FB8" w:rsidRDefault="00BD17CA" w:rsidP="00E15756">
            <w:pPr>
              <w:overflowPunct/>
              <w:autoSpaceDE w:val="0"/>
              <w:autoSpaceDN w:val="0"/>
              <w:jc w:val="left"/>
              <w:rPr>
                <w:rFonts w:asciiTheme="minorEastAsia" w:eastAsiaTheme="minorEastAsia" w:hAnsiTheme="minorEastAsia"/>
              </w:rPr>
            </w:pPr>
          </w:p>
        </w:tc>
      </w:tr>
      <w:tr w:rsidR="00BD17CA" w:rsidRPr="00870FB8" w14:paraId="30335025" w14:textId="77777777" w:rsidTr="000F1491">
        <w:trPr>
          <w:trHeight w:val="1021"/>
        </w:trPr>
        <w:tc>
          <w:tcPr>
            <w:tcW w:w="2551" w:type="dxa"/>
            <w:tcBorders>
              <w:top w:val="single" w:sz="4" w:space="0" w:color="000000"/>
              <w:left w:val="single" w:sz="4" w:space="0" w:color="000000"/>
              <w:bottom w:val="nil"/>
              <w:right w:val="single" w:sz="4" w:space="0" w:color="000000"/>
            </w:tcBorders>
            <w:vAlign w:val="center"/>
          </w:tcPr>
          <w:p w14:paraId="28EC7C5E" w14:textId="77777777" w:rsidR="00BD17CA" w:rsidRPr="00870FB8" w:rsidRDefault="00BD17CA" w:rsidP="00451E8D">
            <w:pPr>
              <w:overflowPunct/>
              <w:autoSpaceDE w:val="0"/>
              <w:autoSpaceDN w:val="0"/>
              <w:rPr>
                <w:rFonts w:asciiTheme="minorEastAsia" w:eastAsiaTheme="minorEastAsia" w:hAnsiTheme="minorEastAsia"/>
              </w:rPr>
            </w:pPr>
            <w:r w:rsidRPr="00870FB8">
              <w:rPr>
                <w:rFonts w:asciiTheme="minorEastAsia" w:eastAsiaTheme="minorEastAsia" w:hAnsiTheme="minorEastAsia" w:hint="eastAsia"/>
              </w:rPr>
              <w:t>３　業務の効率化</w:t>
            </w:r>
          </w:p>
        </w:tc>
        <w:tc>
          <w:tcPr>
            <w:tcW w:w="6469" w:type="dxa"/>
            <w:tcBorders>
              <w:top w:val="single" w:sz="4" w:space="0" w:color="000000"/>
              <w:left w:val="single" w:sz="4" w:space="0" w:color="000000"/>
              <w:bottom w:val="nil"/>
              <w:right w:val="single" w:sz="4" w:space="0" w:color="000000"/>
            </w:tcBorders>
          </w:tcPr>
          <w:p w14:paraId="136BF8C5" w14:textId="77777777" w:rsidR="00BD17CA" w:rsidRPr="00870FB8" w:rsidRDefault="00BD17CA" w:rsidP="00E15756">
            <w:pPr>
              <w:overflowPunct/>
              <w:autoSpaceDE w:val="0"/>
              <w:autoSpaceDN w:val="0"/>
              <w:jc w:val="left"/>
              <w:rPr>
                <w:rFonts w:asciiTheme="minorEastAsia" w:eastAsiaTheme="minorEastAsia" w:hAnsiTheme="minorEastAsia"/>
              </w:rPr>
            </w:pPr>
          </w:p>
        </w:tc>
      </w:tr>
      <w:tr w:rsidR="00BD17CA" w:rsidRPr="00870FB8" w14:paraId="06FBA663" w14:textId="77777777" w:rsidTr="000F1491">
        <w:trPr>
          <w:trHeight w:val="1021"/>
        </w:trPr>
        <w:tc>
          <w:tcPr>
            <w:tcW w:w="2551" w:type="dxa"/>
            <w:tcBorders>
              <w:top w:val="single" w:sz="4" w:space="0" w:color="000000"/>
              <w:left w:val="single" w:sz="4" w:space="0" w:color="000000"/>
              <w:bottom w:val="nil"/>
              <w:right w:val="single" w:sz="4" w:space="0" w:color="000000"/>
            </w:tcBorders>
            <w:vAlign w:val="center"/>
          </w:tcPr>
          <w:p w14:paraId="3B966638" w14:textId="77777777" w:rsidR="00976BAC" w:rsidRPr="00870FB8" w:rsidRDefault="00BD17CA" w:rsidP="00451E8D">
            <w:pPr>
              <w:overflowPunct/>
              <w:autoSpaceDE w:val="0"/>
              <w:autoSpaceDN w:val="0"/>
              <w:rPr>
                <w:rFonts w:asciiTheme="minorEastAsia" w:eastAsiaTheme="minorEastAsia" w:hAnsiTheme="minorEastAsia"/>
              </w:rPr>
            </w:pPr>
            <w:r w:rsidRPr="00870FB8">
              <w:rPr>
                <w:rFonts w:asciiTheme="minorEastAsia" w:eastAsiaTheme="minorEastAsia" w:hAnsiTheme="minorEastAsia" w:hint="eastAsia"/>
              </w:rPr>
              <w:t xml:space="preserve">４　</w:t>
            </w:r>
            <w:r w:rsidR="00976BAC" w:rsidRPr="00870FB8">
              <w:rPr>
                <w:rFonts w:asciiTheme="minorEastAsia" w:eastAsiaTheme="minorEastAsia" w:hAnsiTheme="minorEastAsia" w:hint="eastAsia"/>
              </w:rPr>
              <w:t>施設の内容充実</w:t>
            </w:r>
          </w:p>
        </w:tc>
        <w:tc>
          <w:tcPr>
            <w:tcW w:w="6469" w:type="dxa"/>
            <w:tcBorders>
              <w:top w:val="single" w:sz="4" w:space="0" w:color="000000"/>
              <w:left w:val="single" w:sz="4" w:space="0" w:color="000000"/>
              <w:bottom w:val="nil"/>
              <w:right w:val="single" w:sz="4" w:space="0" w:color="000000"/>
            </w:tcBorders>
          </w:tcPr>
          <w:p w14:paraId="13DC56D3" w14:textId="77777777" w:rsidR="00BD17CA" w:rsidRPr="00870FB8" w:rsidRDefault="00BD17CA" w:rsidP="00E15756">
            <w:pPr>
              <w:overflowPunct/>
              <w:autoSpaceDE w:val="0"/>
              <w:autoSpaceDN w:val="0"/>
              <w:jc w:val="left"/>
              <w:rPr>
                <w:rFonts w:asciiTheme="minorEastAsia" w:eastAsiaTheme="minorEastAsia" w:hAnsiTheme="minorEastAsia"/>
              </w:rPr>
            </w:pPr>
          </w:p>
        </w:tc>
      </w:tr>
      <w:tr w:rsidR="00BD17CA" w:rsidRPr="00870FB8" w14:paraId="2C6CE09E" w14:textId="77777777" w:rsidTr="000F1491">
        <w:trPr>
          <w:trHeight w:val="1021"/>
        </w:trPr>
        <w:tc>
          <w:tcPr>
            <w:tcW w:w="2551" w:type="dxa"/>
            <w:tcBorders>
              <w:top w:val="single" w:sz="4" w:space="0" w:color="000000"/>
              <w:left w:val="single" w:sz="4" w:space="0" w:color="000000"/>
              <w:right w:val="single" w:sz="4" w:space="0" w:color="000000"/>
            </w:tcBorders>
            <w:vAlign w:val="center"/>
          </w:tcPr>
          <w:p w14:paraId="7F2ACD3F" w14:textId="77777777" w:rsidR="00BD17CA" w:rsidRPr="00870FB8" w:rsidRDefault="00BD17CA" w:rsidP="00451E8D">
            <w:pPr>
              <w:overflowPunct/>
              <w:autoSpaceDE w:val="0"/>
              <w:autoSpaceDN w:val="0"/>
              <w:rPr>
                <w:rFonts w:asciiTheme="minorEastAsia" w:eastAsiaTheme="minorEastAsia" w:hAnsiTheme="minorEastAsia"/>
              </w:rPr>
            </w:pPr>
            <w:r w:rsidRPr="00870FB8">
              <w:rPr>
                <w:rFonts w:asciiTheme="minorEastAsia" w:eastAsiaTheme="minorEastAsia" w:hAnsiTheme="minorEastAsia" w:hint="eastAsia"/>
              </w:rPr>
              <w:t xml:space="preserve">５　</w:t>
            </w:r>
            <w:r w:rsidR="00976BAC" w:rsidRPr="00870FB8">
              <w:rPr>
                <w:rFonts w:asciiTheme="minorEastAsia" w:eastAsiaTheme="minorEastAsia" w:hAnsiTheme="minorEastAsia" w:hint="eastAsia"/>
              </w:rPr>
              <w:t>利用率の向上</w:t>
            </w:r>
          </w:p>
        </w:tc>
        <w:tc>
          <w:tcPr>
            <w:tcW w:w="6469" w:type="dxa"/>
            <w:tcBorders>
              <w:top w:val="single" w:sz="4" w:space="0" w:color="000000"/>
              <w:left w:val="single" w:sz="4" w:space="0" w:color="000000"/>
              <w:right w:val="single" w:sz="4" w:space="0" w:color="000000"/>
            </w:tcBorders>
          </w:tcPr>
          <w:p w14:paraId="2810ED50" w14:textId="77777777" w:rsidR="00BD17CA" w:rsidRPr="00870FB8" w:rsidRDefault="00BD17CA" w:rsidP="00E15756">
            <w:pPr>
              <w:overflowPunct/>
              <w:autoSpaceDE w:val="0"/>
              <w:autoSpaceDN w:val="0"/>
              <w:jc w:val="left"/>
              <w:rPr>
                <w:rFonts w:asciiTheme="minorEastAsia" w:eastAsiaTheme="minorEastAsia" w:hAnsiTheme="minorEastAsia"/>
              </w:rPr>
            </w:pPr>
          </w:p>
        </w:tc>
      </w:tr>
      <w:tr w:rsidR="00BF7557" w:rsidRPr="00870FB8" w14:paraId="09FE7C04" w14:textId="77777777" w:rsidTr="000F1491">
        <w:trPr>
          <w:trHeight w:val="1021"/>
        </w:trPr>
        <w:tc>
          <w:tcPr>
            <w:tcW w:w="2551" w:type="dxa"/>
            <w:tcBorders>
              <w:top w:val="single" w:sz="4" w:space="0" w:color="000000"/>
              <w:left w:val="single" w:sz="4" w:space="0" w:color="000000"/>
              <w:bottom w:val="nil"/>
              <w:right w:val="single" w:sz="4" w:space="0" w:color="000000"/>
            </w:tcBorders>
            <w:vAlign w:val="center"/>
          </w:tcPr>
          <w:p w14:paraId="67F1DCF8" w14:textId="77777777" w:rsidR="00145D90" w:rsidRDefault="00A13678" w:rsidP="00451E8D">
            <w:pPr>
              <w:overflowPunct/>
              <w:autoSpaceDE w:val="0"/>
              <w:autoSpaceDN w:val="0"/>
              <w:jc w:val="left"/>
              <w:rPr>
                <w:rFonts w:asciiTheme="minorEastAsia" w:eastAsiaTheme="minorEastAsia" w:hAnsiTheme="minorEastAsia"/>
              </w:rPr>
            </w:pPr>
            <w:r>
              <w:rPr>
                <w:rFonts w:asciiTheme="minorEastAsia" w:eastAsiaTheme="minorEastAsia" w:hAnsiTheme="minorEastAsia" w:hint="eastAsia"/>
              </w:rPr>
              <w:t>６</w:t>
            </w:r>
            <w:r w:rsidR="00BD17CA" w:rsidRPr="00870FB8">
              <w:rPr>
                <w:rFonts w:asciiTheme="minorEastAsia" w:eastAsiaTheme="minorEastAsia" w:hAnsiTheme="minorEastAsia" w:hint="eastAsia"/>
              </w:rPr>
              <w:t xml:space="preserve">　</w:t>
            </w:r>
            <w:r w:rsidR="00BF7557" w:rsidRPr="00870FB8">
              <w:rPr>
                <w:rFonts w:asciiTheme="minorEastAsia" w:eastAsiaTheme="minorEastAsia" w:hAnsiTheme="minorEastAsia" w:hint="eastAsia"/>
              </w:rPr>
              <w:t>施設の利用時間</w:t>
            </w:r>
            <w:r w:rsidR="00451E8D">
              <w:rPr>
                <w:rFonts w:asciiTheme="minorEastAsia" w:eastAsiaTheme="minorEastAsia" w:hAnsiTheme="minorEastAsia" w:hint="eastAsia"/>
              </w:rPr>
              <w:t>及</w:t>
            </w:r>
          </w:p>
          <w:p w14:paraId="44B7128D" w14:textId="77777777" w:rsidR="00BD17CA" w:rsidRPr="00502613" w:rsidRDefault="00451E8D" w:rsidP="00145D90">
            <w:pPr>
              <w:overflowPunct/>
              <w:autoSpaceDE w:val="0"/>
              <w:autoSpaceDN w:val="0"/>
              <w:ind w:firstLineChars="100" w:firstLine="227"/>
              <w:jc w:val="left"/>
              <w:rPr>
                <w:rFonts w:asciiTheme="minorEastAsia" w:eastAsiaTheme="minorEastAsia" w:hAnsiTheme="minorEastAsia"/>
              </w:rPr>
            </w:pPr>
            <w:r>
              <w:rPr>
                <w:rFonts w:asciiTheme="minorEastAsia" w:eastAsiaTheme="minorEastAsia" w:hAnsiTheme="minorEastAsia" w:hint="eastAsia"/>
              </w:rPr>
              <w:t>び</w:t>
            </w:r>
            <w:r w:rsidR="00BF7557" w:rsidRPr="00870FB8">
              <w:rPr>
                <w:rFonts w:asciiTheme="minorEastAsia" w:eastAsiaTheme="minorEastAsia" w:hAnsiTheme="minorEastAsia" w:hint="eastAsia"/>
              </w:rPr>
              <w:t>休館日等の設定</w:t>
            </w:r>
          </w:p>
        </w:tc>
        <w:tc>
          <w:tcPr>
            <w:tcW w:w="6469" w:type="dxa"/>
            <w:tcBorders>
              <w:top w:val="single" w:sz="4" w:space="0" w:color="000000"/>
              <w:left w:val="single" w:sz="4" w:space="0" w:color="000000"/>
              <w:bottom w:val="nil"/>
              <w:right w:val="single" w:sz="4" w:space="0" w:color="000000"/>
            </w:tcBorders>
          </w:tcPr>
          <w:p w14:paraId="3E4F79BF" w14:textId="77777777" w:rsidR="00BF7557" w:rsidRPr="00145D90" w:rsidRDefault="00145D90" w:rsidP="00145D90">
            <w:pPr>
              <w:overflowPunct/>
              <w:autoSpaceDE w:val="0"/>
              <w:autoSpaceDN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※各室</w:t>
            </w:r>
            <w:r w:rsidRPr="00145D90">
              <w:rPr>
                <w:rFonts w:asciiTheme="minorEastAsia" w:eastAsiaTheme="minorEastAsia" w:hAnsiTheme="minorEastAsia" w:hint="eastAsia"/>
                <w:sz w:val="18"/>
                <w:szCs w:val="18"/>
              </w:rPr>
              <w:t>等の利用時間</w:t>
            </w:r>
            <w:r>
              <w:rPr>
                <w:rFonts w:asciiTheme="minorEastAsia" w:eastAsiaTheme="minorEastAsia" w:hAnsiTheme="minorEastAsia" w:hint="eastAsia"/>
                <w:sz w:val="18"/>
                <w:szCs w:val="18"/>
              </w:rPr>
              <w:t>や</w:t>
            </w:r>
            <w:r w:rsidRPr="00145D90">
              <w:rPr>
                <w:rFonts w:asciiTheme="minorEastAsia" w:eastAsiaTheme="minorEastAsia" w:hAnsiTheme="minorEastAsia" w:hint="eastAsia"/>
                <w:sz w:val="18"/>
                <w:szCs w:val="18"/>
              </w:rPr>
              <w:t>施設の休館日の設定について記載して下さい。</w:t>
            </w:r>
          </w:p>
        </w:tc>
      </w:tr>
      <w:tr w:rsidR="00BF7557" w:rsidRPr="00870FB8" w14:paraId="3EEA580B" w14:textId="77777777" w:rsidTr="000F1491">
        <w:trPr>
          <w:trHeight w:val="1021"/>
        </w:trPr>
        <w:tc>
          <w:tcPr>
            <w:tcW w:w="2551" w:type="dxa"/>
            <w:tcBorders>
              <w:top w:val="single" w:sz="4" w:space="0" w:color="000000"/>
              <w:left w:val="single" w:sz="4" w:space="0" w:color="000000"/>
              <w:bottom w:val="nil"/>
              <w:right w:val="single" w:sz="4" w:space="0" w:color="000000"/>
            </w:tcBorders>
            <w:vAlign w:val="center"/>
          </w:tcPr>
          <w:p w14:paraId="02E860F3" w14:textId="77777777" w:rsidR="00BF7557" w:rsidRPr="00870FB8" w:rsidRDefault="00A13678" w:rsidP="00A13678">
            <w:pPr>
              <w:overflowPunct/>
              <w:autoSpaceDE w:val="0"/>
              <w:autoSpaceDN w:val="0"/>
              <w:rPr>
                <w:rFonts w:asciiTheme="minorEastAsia" w:eastAsiaTheme="minorEastAsia" w:hAnsiTheme="minorEastAsia"/>
              </w:rPr>
            </w:pPr>
            <w:r>
              <w:rPr>
                <w:rFonts w:asciiTheme="minorEastAsia" w:eastAsiaTheme="minorEastAsia" w:hAnsiTheme="minorEastAsia" w:hint="eastAsia"/>
              </w:rPr>
              <w:t>７</w:t>
            </w:r>
            <w:r w:rsidR="00BF7557" w:rsidRPr="00870FB8">
              <w:rPr>
                <w:rFonts w:asciiTheme="minorEastAsia" w:eastAsiaTheme="minorEastAsia" w:hAnsiTheme="minorEastAsia" w:hint="eastAsia"/>
              </w:rPr>
              <w:t xml:space="preserve">　職員の配置計画</w:t>
            </w:r>
          </w:p>
        </w:tc>
        <w:tc>
          <w:tcPr>
            <w:tcW w:w="6469" w:type="dxa"/>
            <w:tcBorders>
              <w:top w:val="single" w:sz="4" w:space="0" w:color="000000"/>
              <w:left w:val="single" w:sz="4" w:space="0" w:color="000000"/>
              <w:bottom w:val="nil"/>
              <w:right w:val="single" w:sz="4" w:space="0" w:color="000000"/>
            </w:tcBorders>
          </w:tcPr>
          <w:p w14:paraId="27DC064C" w14:textId="77777777" w:rsidR="00BF7557" w:rsidRPr="00145D90" w:rsidRDefault="00145D90" w:rsidP="00E15756">
            <w:pPr>
              <w:overflowPunct/>
              <w:autoSpaceDE w:val="0"/>
              <w:autoSpaceDN w:val="0"/>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Pr="00145D90">
              <w:rPr>
                <w:rFonts w:asciiTheme="minorEastAsia" w:eastAsiaTheme="minorEastAsia" w:hAnsiTheme="minorEastAsia" w:hint="eastAsia"/>
                <w:sz w:val="18"/>
                <w:szCs w:val="18"/>
              </w:rPr>
              <w:t>施設の管理運営に伴う職員の配置について記載して下さい。</w:t>
            </w:r>
          </w:p>
        </w:tc>
      </w:tr>
      <w:tr w:rsidR="00BF7557" w:rsidRPr="00870FB8" w14:paraId="10B804C4" w14:textId="77777777" w:rsidTr="000F1491">
        <w:trPr>
          <w:trHeight w:val="1021"/>
        </w:trPr>
        <w:tc>
          <w:tcPr>
            <w:tcW w:w="2551" w:type="dxa"/>
            <w:tcBorders>
              <w:top w:val="single" w:sz="4" w:space="0" w:color="000000"/>
              <w:left w:val="single" w:sz="4" w:space="0" w:color="auto"/>
              <w:bottom w:val="single" w:sz="4" w:space="0" w:color="000000"/>
              <w:right w:val="single" w:sz="4" w:space="0" w:color="000000"/>
            </w:tcBorders>
            <w:vAlign w:val="center"/>
          </w:tcPr>
          <w:p w14:paraId="3F4084F3" w14:textId="77777777" w:rsidR="00BF7557" w:rsidRPr="00870FB8" w:rsidRDefault="00A13678" w:rsidP="00A13678">
            <w:pPr>
              <w:overflowPunct/>
              <w:autoSpaceDE w:val="0"/>
              <w:autoSpaceDN w:val="0"/>
              <w:rPr>
                <w:rFonts w:asciiTheme="minorEastAsia" w:eastAsiaTheme="minorEastAsia" w:hAnsiTheme="minorEastAsia"/>
              </w:rPr>
            </w:pPr>
            <w:r>
              <w:rPr>
                <w:rFonts w:asciiTheme="minorEastAsia" w:eastAsiaTheme="minorEastAsia" w:hAnsiTheme="minorEastAsia" w:hint="eastAsia"/>
              </w:rPr>
              <w:t>８</w:t>
            </w:r>
            <w:r w:rsidR="00BF7557" w:rsidRPr="00870FB8">
              <w:rPr>
                <w:rFonts w:asciiTheme="minorEastAsia" w:eastAsiaTheme="minorEastAsia" w:hAnsiTheme="minorEastAsia" w:hint="eastAsia"/>
              </w:rPr>
              <w:t xml:space="preserve">　緊急時の対応策</w:t>
            </w:r>
          </w:p>
        </w:tc>
        <w:tc>
          <w:tcPr>
            <w:tcW w:w="6469" w:type="dxa"/>
            <w:tcBorders>
              <w:top w:val="single" w:sz="4" w:space="0" w:color="000000"/>
              <w:left w:val="single" w:sz="4" w:space="0" w:color="000000"/>
              <w:bottom w:val="single" w:sz="4" w:space="0" w:color="000000"/>
              <w:right w:val="single" w:sz="4" w:space="0" w:color="000000"/>
            </w:tcBorders>
          </w:tcPr>
          <w:p w14:paraId="293927C9" w14:textId="77777777" w:rsidR="00BF7557" w:rsidRPr="00145D90" w:rsidRDefault="00145D90" w:rsidP="00E15756">
            <w:pPr>
              <w:overflowPunct/>
              <w:autoSpaceDE w:val="0"/>
              <w:autoSpaceDN w:val="0"/>
              <w:jc w:val="left"/>
              <w:rPr>
                <w:rFonts w:asciiTheme="minorEastAsia" w:eastAsiaTheme="minorEastAsia" w:hAnsiTheme="minorEastAsia"/>
                <w:sz w:val="18"/>
                <w:szCs w:val="18"/>
              </w:rPr>
            </w:pPr>
            <w:r w:rsidRPr="00145D90">
              <w:rPr>
                <w:rFonts w:asciiTheme="minorEastAsia" w:eastAsiaTheme="minorEastAsia" w:hAnsiTheme="minorEastAsia" w:hint="eastAsia"/>
                <w:sz w:val="18"/>
                <w:szCs w:val="18"/>
              </w:rPr>
              <w:t>※緊急時の連絡体制等について、記載して下さい。</w:t>
            </w:r>
          </w:p>
        </w:tc>
      </w:tr>
      <w:tr w:rsidR="00BF7557" w:rsidRPr="00870FB8" w14:paraId="0B67CAE7" w14:textId="77777777" w:rsidTr="000F1491">
        <w:trPr>
          <w:trHeight w:val="1021"/>
        </w:trPr>
        <w:tc>
          <w:tcPr>
            <w:tcW w:w="2551" w:type="dxa"/>
            <w:tcBorders>
              <w:top w:val="single" w:sz="4" w:space="0" w:color="000000"/>
              <w:left w:val="single" w:sz="4" w:space="0" w:color="auto"/>
              <w:bottom w:val="single" w:sz="4" w:space="0" w:color="auto"/>
              <w:right w:val="single" w:sz="4" w:space="0" w:color="000000"/>
            </w:tcBorders>
            <w:vAlign w:val="center"/>
          </w:tcPr>
          <w:p w14:paraId="7E9B9643" w14:textId="77777777" w:rsidR="00BF7557" w:rsidRPr="00870FB8" w:rsidRDefault="00A13678" w:rsidP="00A13678">
            <w:pPr>
              <w:overflowPunct/>
              <w:autoSpaceDE w:val="0"/>
              <w:autoSpaceDN w:val="0"/>
              <w:rPr>
                <w:rFonts w:asciiTheme="minorEastAsia" w:eastAsiaTheme="minorEastAsia" w:hAnsiTheme="minorEastAsia"/>
              </w:rPr>
            </w:pPr>
            <w:r>
              <w:rPr>
                <w:rFonts w:asciiTheme="minorEastAsia" w:eastAsiaTheme="minorEastAsia" w:hAnsiTheme="minorEastAsia" w:hint="eastAsia"/>
              </w:rPr>
              <w:t>９</w:t>
            </w:r>
            <w:r w:rsidR="00BF7557" w:rsidRPr="00870FB8">
              <w:rPr>
                <w:rFonts w:asciiTheme="minorEastAsia" w:eastAsiaTheme="minorEastAsia" w:hAnsiTheme="minorEastAsia" w:hint="eastAsia"/>
              </w:rPr>
              <w:t xml:space="preserve">　利用料金の設定</w:t>
            </w:r>
          </w:p>
        </w:tc>
        <w:tc>
          <w:tcPr>
            <w:tcW w:w="6469" w:type="dxa"/>
            <w:tcBorders>
              <w:top w:val="single" w:sz="4" w:space="0" w:color="000000"/>
              <w:left w:val="single" w:sz="4" w:space="0" w:color="000000"/>
              <w:bottom w:val="single" w:sz="4" w:space="0" w:color="auto"/>
              <w:right w:val="single" w:sz="4" w:space="0" w:color="000000"/>
            </w:tcBorders>
          </w:tcPr>
          <w:p w14:paraId="31E077FC" w14:textId="77777777" w:rsidR="00BF7557" w:rsidRPr="00145D90" w:rsidRDefault="00145D90" w:rsidP="00E15756">
            <w:pPr>
              <w:overflowPunct/>
              <w:autoSpaceDE w:val="0"/>
              <w:autoSpaceDN w:val="0"/>
              <w:jc w:val="left"/>
              <w:rPr>
                <w:rFonts w:asciiTheme="minorEastAsia" w:eastAsiaTheme="minorEastAsia" w:hAnsiTheme="minorEastAsia"/>
                <w:sz w:val="18"/>
                <w:szCs w:val="18"/>
              </w:rPr>
            </w:pPr>
            <w:r w:rsidRPr="00145D90">
              <w:rPr>
                <w:rFonts w:asciiTheme="minorEastAsia" w:eastAsiaTheme="minorEastAsia" w:hAnsiTheme="minorEastAsia" w:hint="eastAsia"/>
                <w:sz w:val="18"/>
                <w:szCs w:val="18"/>
              </w:rPr>
              <w:t>※各室の</w:t>
            </w:r>
            <w:r>
              <w:rPr>
                <w:rFonts w:asciiTheme="minorEastAsia" w:eastAsiaTheme="minorEastAsia" w:hAnsiTheme="minorEastAsia" w:hint="eastAsia"/>
                <w:sz w:val="18"/>
                <w:szCs w:val="18"/>
              </w:rPr>
              <w:t>利用料、その他施設利用に関する料金設定について</w:t>
            </w:r>
            <w:r w:rsidRPr="00145D90">
              <w:rPr>
                <w:rFonts w:asciiTheme="minorEastAsia" w:eastAsiaTheme="minorEastAsia" w:hAnsiTheme="minorEastAsia" w:hint="eastAsia"/>
                <w:sz w:val="18"/>
                <w:szCs w:val="18"/>
              </w:rPr>
              <w:t>記載して下さい。</w:t>
            </w:r>
          </w:p>
        </w:tc>
      </w:tr>
      <w:tr w:rsidR="00BF7557" w:rsidRPr="00870FB8" w14:paraId="14F45E1B" w14:textId="77777777" w:rsidTr="000F1491">
        <w:trPr>
          <w:trHeight w:val="1021"/>
        </w:trPr>
        <w:tc>
          <w:tcPr>
            <w:tcW w:w="2551" w:type="dxa"/>
            <w:tcBorders>
              <w:top w:val="single" w:sz="4" w:space="0" w:color="000000"/>
              <w:left w:val="single" w:sz="4" w:space="0" w:color="000000"/>
              <w:bottom w:val="nil"/>
              <w:right w:val="single" w:sz="4" w:space="0" w:color="000000"/>
            </w:tcBorders>
            <w:vAlign w:val="center"/>
          </w:tcPr>
          <w:p w14:paraId="27DFB6EB" w14:textId="77777777" w:rsidR="00145D90" w:rsidRDefault="00A13678" w:rsidP="00145D90">
            <w:pPr>
              <w:overflowPunct/>
              <w:autoSpaceDE w:val="0"/>
              <w:autoSpaceDN w:val="0"/>
              <w:jc w:val="left"/>
              <w:rPr>
                <w:rFonts w:asciiTheme="minorEastAsia" w:eastAsiaTheme="minorEastAsia" w:hAnsiTheme="minorEastAsia"/>
              </w:rPr>
            </w:pPr>
            <w:r>
              <w:rPr>
                <w:rFonts w:asciiTheme="minorEastAsia" w:eastAsiaTheme="minorEastAsia" w:hAnsiTheme="minorEastAsia" w:hint="eastAsia"/>
              </w:rPr>
              <w:t>10</w:t>
            </w:r>
            <w:r w:rsidR="00BF7557" w:rsidRPr="00870FB8">
              <w:rPr>
                <w:rFonts w:asciiTheme="minorEastAsia" w:eastAsiaTheme="minorEastAsia" w:hAnsiTheme="minorEastAsia" w:hint="eastAsia"/>
              </w:rPr>
              <w:t xml:space="preserve">　施設の維持管理の</w:t>
            </w:r>
          </w:p>
          <w:p w14:paraId="4C791549" w14:textId="77777777" w:rsidR="001A4DB1" w:rsidRPr="00502613" w:rsidRDefault="00BF7557" w:rsidP="00145D90">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方法</w:t>
            </w:r>
          </w:p>
        </w:tc>
        <w:tc>
          <w:tcPr>
            <w:tcW w:w="6469" w:type="dxa"/>
            <w:tcBorders>
              <w:top w:val="single" w:sz="4" w:space="0" w:color="000000"/>
              <w:left w:val="single" w:sz="4" w:space="0" w:color="000000"/>
              <w:bottom w:val="nil"/>
              <w:right w:val="single" w:sz="4" w:space="0" w:color="000000"/>
            </w:tcBorders>
          </w:tcPr>
          <w:p w14:paraId="5C326909" w14:textId="77777777" w:rsidR="00BF7557" w:rsidRPr="00145D90" w:rsidRDefault="00145D90" w:rsidP="00E15756">
            <w:pPr>
              <w:overflowPunct/>
              <w:autoSpaceDE w:val="0"/>
              <w:autoSpaceDN w:val="0"/>
              <w:jc w:val="left"/>
              <w:rPr>
                <w:rFonts w:asciiTheme="minorEastAsia" w:eastAsiaTheme="minorEastAsia" w:hAnsiTheme="minorEastAsia"/>
                <w:sz w:val="18"/>
                <w:szCs w:val="18"/>
              </w:rPr>
            </w:pPr>
            <w:r w:rsidRPr="00145D90">
              <w:rPr>
                <w:rFonts w:asciiTheme="minorEastAsia" w:eastAsiaTheme="minorEastAsia" w:hAnsiTheme="minorEastAsia" w:hint="eastAsia"/>
                <w:sz w:val="18"/>
                <w:szCs w:val="18"/>
              </w:rPr>
              <w:t>※施設及び設備等の維持管理の方法について記載して下さい。</w:t>
            </w:r>
          </w:p>
        </w:tc>
      </w:tr>
      <w:tr w:rsidR="00BF7557" w:rsidRPr="00870FB8" w14:paraId="418C4934" w14:textId="77777777" w:rsidTr="000F1491">
        <w:trPr>
          <w:trHeight w:val="1021"/>
        </w:trPr>
        <w:tc>
          <w:tcPr>
            <w:tcW w:w="2551" w:type="dxa"/>
            <w:tcBorders>
              <w:top w:val="single" w:sz="4" w:space="0" w:color="000000"/>
              <w:right w:val="single" w:sz="4" w:space="0" w:color="000000"/>
            </w:tcBorders>
            <w:vAlign w:val="center"/>
          </w:tcPr>
          <w:p w14:paraId="7DCAF17F" w14:textId="77777777" w:rsidR="00145D90" w:rsidRDefault="00A13678" w:rsidP="00145D90">
            <w:pPr>
              <w:overflowPunct/>
              <w:autoSpaceDE w:val="0"/>
              <w:autoSpaceDN w:val="0"/>
              <w:jc w:val="left"/>
              <w:rPr>
                <w:rFonts w:asciiTheme="minorEastAsia" w:eastAsiaTheme="minorEastAsia" w:hAnsiTheme="minorEastAsia"/>
              </w:rPr>
            </w:pPr>
            <w:r>
              <w:rPr>
                <w:rFonts w:asciiTheme="minorEastAsia" w:eastAsiaTheme="minorEastAsia" w:hAnsiTheme="minorEastAsia" w:hint="eastAsia"/>
              </w:rPr>
              <w:t>11</w:t>
            </w:r>
            <w:r w:rsidR="00D96B6F" w:rsidRPr="00870FB8">
              <w:rPr>
                <w:rFonts w:asciiTheme="minorEastAsia" w:eastAsiaTheme="minorEastAsia" w:hAnsiTheme="minorEastAsia" w:hint="eastAsia"/>
              </w:rPr>
              <w:t xml:space="preserve">　施設の特性を活か</w:t>
            </w:r>
          </w:p>
          <w:p w14:paraId="6D9F7E1C" w14:textId="77777777" w:rsidR="00145D90" w:rsidRDefault="00D96B6F" w:rsidP="00145D90">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した事業の方針及び</w:t>
            </w:r>
          </w:p>
          <w:p w14:paraId="1AB5E472" w14:textId="77777777" w:rsidR="00BF7557" w:rsidRPr="00870FB8" w:rsidRDefault="00D96B6F" w:rsidP="00145D90">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計画等</w:t>
            </w:r>
          </w:p>
        </w:tc>
        <w:tc>
          <w:tcPr>
            <w:tcW w:w="6469" w:type="dxa"/>
            <w:tcBorders>
              <w:top w:val="single" w:sz="4" w:space="0" w:color="000000"/>
              <w:left w:val="single" w:sz="4" w:space="0" w:color="000000"/>
              <w:right w:val="single" w:sz="4" w:space="0" w:color="000000"/>
            </w:tcBorders>
          </w:tcPr>
          <w:p w14:paraId="4F09AF06" w14:textId="77777777" w:rsidR="00BF7557" w:rsidRPr="00870FB8" w:rsidRDefault="00465326" w:rsidP="00145D90">
            <w:pPr>
              <w:overflowPunct/>
              <w:autoSpaceDE w:val="0"/>
              <w:autoSpaceDN w:val="0"/>
              <w:jc w:val="left"/>
              <w:rPr>
                <w:rFonts w:asciiTheme="minorEastAsia" w:eastAsiaTheme="minorEastAsia" w:hAnsiTheme="minorEastAsia"/>
              </w:rPr>
            </w:pPr>
            <w:r>
              <w:rPr>
                <w:rFonts w:asciiTheme="minorEastAsia" w:eastAsiaTheme="minorEastAsia" w:hAnsiTheme="minorEastAsia" w:hint="eastAsia"/>
                <w:sz w:val="18"/>
                <w:szCs w:val="18"/>
              </w:rPr>
              <w:t>※施設</w:t>
            </w:r>
            <w:r w:rsidR="00145D90" w:rsidRPr="00145D90">
              <w:rPr>
                <w:rFonts w:asciiTheme="minorEastAsia" w:eastAsiaTheme="minorEastAsia" w:hAnsiTheme="minorEastAsia" w:hint="eastAsia"/>
                <w:sz w:val="18"/>
                <w:szCs w:val="18"/>
              </w:rPr>
              <w:t>を活用した</w:t>
            </w:r>
            <w:r w:rsidR="00145D90">
              <w:rPr>
                <w:rFonts w:asciiTheme="minorEastAsia" w:eastAsiaTheme="minorEastAsia" w:hAnsiTheme="minorEastAsia" w:hint="eastAsia"/>
                <w:sz w:val="18"/>
                <w:szCs w:val="18"/>
              </w:rPr>
              <w:t>イベントへの関与や、</w:t>
            </w:r>
            <w:r w:rsidR="00145D90" w:rsidRPr="00145D90">
              <w:rPr>
                <w:rFonts w:asciiTheme="minorEastAsia" w:eastAsiaTheme="minorEastAsia" w:hAnsiTheme="minorEastAsia" w:hint="eastAsia"/>
                <w:sz w:val="18"/>
                <w:szCs w:val="18"/>
              </w:rPr>
              <w:t>自主事業の取組などの考え方及び計画を記載して下さい。</w:t>
            </w:r>
          </w:p>
        </w:tc>
      </w:tr>
      <w:tr w:rsidR="00BD17CA" w:rsidRPr="00870FB8" w14:paraId="101CE372" w14:textId="77777777" w:rsidTr="000F1491">
        <w:trPr>
          <w:trHeight w:val="1021"/>
        </w:trPr>
        <w:tc>
          <w:tcPr>
            <w:tcW w:w="2551" w:type="dxa"/>
            <w:tcBorders>
              <w:right w:val="single" w:sz="4" w:space="0" w:color="000000"/>
            </w:tcBorders>
            <w:vAlign w:val="center"/>
          </w:tcPr>
          <w:p w14:paraId="3DE1296E" w14:textId="77777777" w:rsidR="00145D90" w:rsidRDefault="00A13678" w:rsidP="00145D90">
            <w:pPr>
              <w:overflowPunct/>
              <w:autoSpaceDE w:val="0"/>
              <w:autoSpaceDN w:val="0"/>
              <w:jc w:val="left"/>
              <w:rPr>
                <w:rFonts w:asciiTheme="minorEastAsia" w:eastAsiaTheme="minorEastAsia" w:hAnsiTheme="minorEastAsia"/>
              </w:rPr>
            </w:pPr>
            <w:r>
              <w:rPr>
                <w:rFonts w:asciiTheme="minorEastAsia" w:eastAsiaTheme="minorEastAsia" w:hAnsiTheme="minorEastAsia" w:hint="eastAsia"/>
              </w:rPr>
              <w:t>12</w:t>
            </w:r>
            <w:r w:rsidR="00BD17CA" w:rsidRPr="00870FB8">
              <w:rPr>
                <w:rFonts w:asciiTheme="minorEastAsia" w:eastAsiaTheme="minorEastAsia" w:hAnsiTheme="minorEastAsia" w:hint="eastAsia"/>
              </w:rPr>
              <w:t xml:space="preserve">　その他の管理運営</w:t>
            </w:r>
          </w:p>
          <w:p w14:paraId="01FF3D20" w14:textId="77777777" w:rsidR="00BD17CA" w:rsidRPr="00870FB8" w:rsidRDefault="00BD17CA" w:rsidP="00145D90">
            <w:pPr>
              <w:overflowPunct/>
              <w:autoSpaceDE w:val="0"/>
              <w:autoSpaceDN w:val="0"/>
              <w:ind w:firstLineChars="100" w:firstLine="227"/>
              <w:jc w:val="left"/>
              <w:rPr>
                <w:rFonts w:asciiTheme="minorEastAsia" w:eastAsiaTheme="minorEastAsia" w:hAnsiTheme="minorEastAsia"/>
              </w:rPr>
            </w:pPr>
            <w:r w:rsidRPr="00870FB8">
              <w:rPr>
                <w:rFonts w:asciiTheme="minorEastAsia" w:eastAsiaTheme="minorEastAsia" w:hAnsiTheme="minorEastAsia" w:hint="eastAsia"/>
              </w:rPr>
              <w:t>に関する事項</w:t>
            </w:r>
          </w:p>
        </w:tc>
        <w:tc>
          <w:tcPr>
            <w:tcW w:w="6469" w:type="dxa"/>
            <w:tcBorders>
              <w:left w:val="single" w:sz="4" w:space="0" w:color="000000"/>
              <w:right w:val="single" w:sz="4" w:space="0" w:color="000000"/>
            </w:tcBorders>
          </w:tcPr>
          <w:p w14:paraId="37D8B823" w14:textId="77777777" w:rsidR="00BD17CA" w:rsidRPr="00870FB8" w:rsidRDefault="00BD17CA" w:rsidP="00E15756">
            <w:pPr>
              <w:overflowPunct/>
              <w:autoSpaceDE w:val="0"/>
              <w:autoSpaceDN w:val="0"/>
              <w:jc w:val="left"/>
              <w:rPr>
                <w:rFonts w:asciiTheme="minorEastAsia" w:eastAsiaTheme="minorEastAsia" w:hAnsiTheme="minorEastAsia"/>
              </w:rPr>
            </w:pPr>
          </w:p>
        </w:tc>
      </w:tr>
    </w:tbl>
    <w:p w14:paraId="3F4E56E5" w14:textId="77777777" w:rsidR="00BD17CA" w:rsidRPr="00870FB8" w:rsidRDefault="00AF0525" w:rsidP="00E15756">
      <w:pPr>
        <w:overflowPunct/>
        <w:autoSpaceDE w:val="0"/>
        <w:autoSpaceDN w:val="0"/>
        <w:jc w:val="left"/>
        <w:rPr>
          <w:rFonts w:asciiTheme="minorEastAsia" w:eastAsiaTheme="minorEastAsia" w:hAnsiTheme="minorEastAsia"/>
        </w:rPr>
      </w:pPr>
      <w:r w:rsidRPr="00870FB8">
        <w:rPr>
          <w:rFonts w:asciiTheme="minorEastAsia" w:eastAsiaTheme="minorEastAsia" w:hAnsiTheme="minorEastAsia" w:hint="eastAsia"/>
        </w:rPr>
        <w:t xml:space="preserve">　※</w:t>
      </w:r>
      <w:r w:rsidR="00BF7557" w:rsidRPr="00870FB8">
        <w:rPr>
          <w:rFonts w:asciiTheme="minorEastAsia" w:eastAsiaTheme="minorEastAsia" w:hAnsiTheme="minorEastAsia" w:hint="eastAsia"/>
        </w:rPr>
        <w:t>この用紙に限らず、別紙を添付することも可能です。</w:t>
      </w:r>
    </w:p>
    <w:sectPr w:rsidR="00BD17CA" w:rsidRPr="00870FB8" w:rsidSect="00B734E6">
      <w:footerReference w:type="default" r:id="rId8"/>
      <w:type w:val="continuous"/>
      <w:pgSz w:w="11906" w:h="16838" w:code="9"/>
      <w:pgMar w:top="1418" w:right="1418" w:bottom="1134" w:left="1418" w:header="720" w:footer="720" w:gutter="0"/>
      <w:pgNumType w:start="1"/>
      <w:cols w:space="720"/>
      <w:noEndnote/>
      <w:docGrid w:type="linesAndChars" w:linePitch="332"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B6A97" w14:textId="77777777" w:rsidR="007E432B" w:rsidRDefault="007E432B">
      <w:r>
        <w:separator/>
      </w:r>
    </w:p>
  </w:endnote>
  <w:endnote w:type="continuationSeparator" w:id="0">
    <w:p w14:paraId="21AE4DA5" w14:textId="77777777" w:rsidR="007E432B" w:rsidRDefault="007E4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FFFDF" w14:textId="77777777" w:rsidR="00BA0F44" w:rsidRDefault="00BA0F44">
    <w:pPr>
      <w:framePr w:wrap="auto" w:vAnchor="text" w:hAnchor="margin" w:xAlign="center" w:y="1"/>
      <w:jc w:val="center"/>
      <w:rPr>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4F7BF" w14:textId="77777777" w:rsidR="007E432B" w:rsidRDefault="007E432B">
      <w:r>
        <w:rPr>
          <w:color w:val="auto"/>
          <w:sz w:val="2"/>
          <w:szCs w:val="2"/>
        </w:rPr>
        <w:continuationSeparator/>
      </w:r>
    </w:p>
  </w:footnote>
  <w:footnote w:type="continuationSeparator" w:id="0">
    <w:p w14:paraId="4F664AFF" w14:textId="77777777" w:rsidR="007E432B" w:rsidRDefault="007E43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66BED"/>
    <w:multiLevelType w:val="hybridMultilevel"/>
    <w:tmpl w:val="33F0C4F4"/>
    <w:lvl w:ilvl="0" w:tplc="0062186C">
      <w:start w:val="1"/>
      <w:numFmt w:val="decimal"/>
      <w:lvlText w:val="%1"/>
      <w:lvlJc w:val="left"/>
      <w:pPr>
        <w:tabs>
          <w:tab w:val="num" w:pos="600"/>
        </w:tabs>
        <w:ind w:left="600" w:hanging="360"/>
      </w:pPr>
      <w:rPr>
        <w:rFonts w:cs="Times New Roman" w:hint="eastAsia"/>
      </w:rPr>
    </w:lvl>
    <w:lvl w:ilvl="1" w:tplc="04090017">
      <w:start w:val="1"/>
      <w:numFmt w:val="aiueoFullWidth"/>
      <w:lvlText w:val="(%2)"/>
      <w:lvlJc w:val="left"/>
      <w:pPr>
        <w:tabs>
          <w:tab w:val="num" w:pos="1080"/>
        </w:tabs>
        <w:ind w:left="1080" w:hanging="420"/>
      </w:pPr>
      <w:rPr>
        <w:rFonts w:cs="Times New Roman"/>
      </w:rPr>
    </w:lvl>
    <w:lvl w:ilvl="2" w:tplc="04090011">
      <w:start w:val="1"/>
      <w:numFmt w:val="decimalEnclosedCircle"/>
      <w:lvlText w:val="%3"/>
      <w:lvlJc w:val="left"/>
      <w:pPr>
        <w:tabs>
          <w:tab w:val="num" w:pos="1500"/>
        </w:tabs>
        <w:ind w:left="1500" w:hanging="420"/>
      </w:pPr>
      <w:rPr>
        <w:rFonts w:cs="Times New Roman"/>
      </w:rPr>
    </w:lvl>
    <w:lvl w:ilvl="3" w:tplc="0409000F">
      <w:start w:val="1"/>
      <w:numFmt w:val="decimal"/>
      <w:lvlText w:val="%4."/>
      <w:lvlJc w:val="left"/>
      <w:pPr>
        <w:tabs>
          <w:tab w:val="num" w:pos="1920"/>
        </w:tabs>
        <w:ind w:left="1920" w:hanging="420"/>
      </w:pPr>
      <w:rPr>
        <w:rFonts w:cs="Times New Roman"/>
      </w:rPr>
    </w:lvl>
    <w:lvl w:ilvl="4" w:tplc="04090017">
      <w:start w:val="1"/>
      <w:numFmt w:val="aiueoFullWidth"/>
      <w:lvlText w:val="(%5)"/>
      <w:lvlJc w:val="left"/>
      <w:pPr>
        <w:tabs>
          <w:tab w:val="num" w:pos="2340"/>
        </w:tabs>
        <w:ind w:left="2340" w:hanging="420"/>
      </w:pPr>
      <w:rPr>
        <w:rFonts w:cs="Times New Roman"/>
      </w:rPr>
    </w:lvl>
    <w:lvl w:ilvl="5" w:tplc="04090011">
      <w:start w:val="1"/>
      <w:numFmt w:val="decimalEnclosedCircle"/>
      <w:lvlText w:val="%6"/>
      <w:lvlJc w:val="left"/>
      <w:pPr>
        <w:tabs>
          <w:tab w:val="num" w:pos="2760"/>
        </w:tabs>
        <w:ind w:left="2760" w:hanging="420"/>
      </w:pPr>
      <w:rPr>
        <w:rFonts w:cs="Times New Roman"/>
      </w:rPr>
    </w:lvl>
    <w:lvl w:ilvl="6" w:tplc="0409000F">
      <w:start w:val="1"/>
      <w:numFmt w:val="decimal"/>
      <w:lvlText w:val="%7."/>
      <w:lvlJc w:val="left"/>
      <w:pPr>
        <w:tabs>
          <w:tab w:val="num" w:pos="3180"/>
        </w:tabs>
        <w:ind w:left="3180" w:hanging="420"/>
      </w:pPr>
      <w:rPr>
        <w:rFonts w:cs="Times New Roman"/>
      </w:rPr>
    </w:lvl>
    <w:lvl w:ilvl="7" w:tplc="04090017">
      <w:start w:val="1"/>
      <w:numFmt w:val="aiueoFullWidth"/>
      <w:lvlText w:val="(%8)"/>
      <w:lvlJc w:val="left"/>
      <w:pPr>
        <w:tabs>
          <w:tab w:val="num" w:pos="3600"/>
        </w:tabs>
        <w:ind w:left="3600" w:hanging="420"/>
      </w:pPr>
      <w:rPr>
        <w:rFonts w:cs="Times New Roman"/>
      </w:rPr>
    </w:lvl>
    <w:lvl w:ilvl="8" w:tplc="04090011">
      <w:start w:val="1"/>
      <w:numFmt w:val="decimalEnclosedCircle"/>
      <w:lvlText w:val="%9"/>
      <w:lvlJc w:val="left"/>
      <w:pPr>
        <w:tabs>
          <w:tab w:val="num" w:pos="4020"/>
        </w:tabs>
        <w:ind w:left="4020" w:hanging="420"/>
      </w:pPr>
      <w:rPr>
        <w:rFonts w:cs="Times New Roman"/>
      </w:rPr>
    </w:lvl>
  </w:abstractNum>
  <w:abstractNum w:abstractNumId="1" w15:restartNumberingAfterBreak="0">
    <w:nsid w:val="12905AE0"/>
    <w:multiLevelType w:val="hybridMultilevel"/>
    <w:tmpl w:val="CC6860C6"/>
    <w:lvl w:ilvl="0" w:tplc="0062186C">
      <w:start w:val="1"/>
      <w:numFmt w:val="decimal"/>
      <w:lvlText w:val="%1"/>
      <w:lvlJc w:val="left"/>
      <w:pPr>
        <w:tabs>
          <w:tab w:val="num" w:pos="600"/>
        </w:tabs>
        <w:ind w:left="600" w:hanging="360"/>
      </w:pPr>
      <w:rPr>
        <w:rFonts w:cs="Times New Roman" w:hint="eastAsia"/>
      </w:rPr>
    </w:lvl>
    <w:lvl w:ilvl="1" w:tplc="0A7C7FDE">
      <w:start w:val="1"/>
      <w:numFmt w:val="decimalEnclosedCircle"/>
      <w:lvlText w:val="%2"/>
      <w:lvlJc w:val="left"/>
      <w:pPr>
        <w:tabs>
          <w:tab w:val="num" w:pos="906"/>
        </w:tabs>
        <w:ind w:left="906" w:hanging="480"/>
      </w:pPr>
      <w:rPr>
        <w:rFonts w:cs="Times New Roman" w:hint="eastAsia"/>
      </w:rPr>
    </w:lvl>
    <w:lvl w:ilvl="2" w:tplc="0062186C">
      <w:start w:val="1"/>
      <w:numFmt w:val="decimal"/>
      <w:lvlText w:val="%3"/>
      <w:lvlJc w:val="left"/>
      <w:pPr>
        <w:tabs>
          <w:tab w:val="num" w:pos="1440"/>
        </w:tabs>
        <w:ind w:left="1440" w:hanging="360"/>
      </w:pPr>
      <w:rPr>
        <w:rFonts w:cs="Times New Roman" w:hint="eastAsia"/>
      </w:rPr>
    </w:lvl>
    <w:lvl w:ilvl="3" w:tplc="0409000F">
      <w:start w:val="1"/>
      <w:numFmt w:val="decimal"/>
      <w:lvlText w:val="%4"/>
      <w:lvlJc w:val="left"/>
      <w:pPr>
        <w:tabs>
          <w:tab w:val="num" w:pos="1920"/>
        </w:tabs>
        <w:ind w:left="1920" w:hanging="420"/>
      </w:pPr>
      <w:rPr>
        <w:rFonts w:cs="Times New Roman"/>
      </w:rPr>
    </w:lvl>
    <w:lvl w:ilvl="4" w:tplc="04090017">
      <w:start w:val="1"/>
      <w:numFmt w:val="aiueoFullWidth"/>
      <w:lvlText w:val="(%5)"/>
      <w:lvlJc w:val="left"/>
      <w:pPr>
        <w:tabs>
          <w:tab w:val="num" w:pos="2340"/>
        </w:tabs>
        <w:ind w:left="2340" w:hanging="420"/>
      </w:pPr>
      <w:rPr>
        <w:rFonts w:cs="Times New Roman"/>
      </w:rPr>
    </w:lvl>
    <w:lvl w:ilvl="5" w:tplc="04090011">
      <w:start w:val="1"/>
      <w:numFmt w:val="decimalEnclosedCircle"/>
      <w:lvlText w:val="%6"/>
      <w:lvlJc w:val="left"/>
      <w:pPr>
        <w:tabs>
          <w:tab w:val="num" w:pos="2760"/>
        </w:tabs>
        <w:ind w:left="2760" w:hanging="420"/>
      </w:pPr>
      <w:rPr>
        <w:rFonts w:cs="Times New Roman"/>
      </w:rPr>
    </w:lvl>
    <w:lvl w:ilvl="6" w:tplc="0409000F">
      <w:start w:val="1"/>
      <w:numFmt w:val="decimal"/>
      <w:lvlText w:val="%7."/>
      <w:lvlJc w:val="left"/>
      <w:pPr>
        <w:tabs>
          <w:tab w:val="num" w:pos="3180"/>
        </w:tabs>
        <w:ind w:left="3180" w:hanging="420"/>
      </w:pPr>
      <w:rPr>
        <w:rFonts w:cs="Times New Roman"/>
      </w:rPr>
    </w:lvl>
    <w:lvl w:ilvl="7" w:tplc="04090017">
      <w:start w:val="1"/>
      <w:numFmt w:val="aiueoFullWidth"/>
      <w:lvlText w:val="(%8)"/>
      <w:lvlJc w:val="left"/>
      <w:pPr>
        <w:tabs>
          <w:tab w:val="num" w:pos="3600"/>
        </w:tabs>
        <w:ind w:left="3600" w:hanging="420"/>
      </w:pPr>
      <w:rPr>
        <w:rFonts w:cs="Times New Roman"/>
      </w:rPr>
    </w:lvl>
    <w:lvl w:ilvl="8" w:tplc="04090011">
      <w:start w:val="1"/>
      <w:numFmt w:val="decimalEnclosedCircle"/>
      <w:lvlText w:val="%9"/>
      <w:lvlJc w:val="left"/>
      <w:pPr>
        <w:tabs>
          <w:tab w:val="num" w:pos="4020"/>
        </w:tabs>
        <w:ind w:left="4020" w:hanging="420"/>
      </w:pPr>
      <w:rPr>
        <w:rFonts w:cs="Times New Roman"/>
      </w:rPr>
    </w:lvl>
  </w:abstractNum>
  <w:abstractNum w:abstractNumId="2" w15:restartNumberingAfterBreak="0">
    <w:nsid w:val="17A00F74"/>
    <w:multiLevelType w:val="hybridMultilevel"/>
    <w:tmpl w:val="A936253A"/>
    <w:lvl w:ilvl="0" w:tplc="B8B45498">
      <w:start w:val="2"/>
      <w:numFmt w:val="decimalFullWidth"/>
      <w:lvlText w:val="(%1)"/>
      <w:lvlJc w:val="left"/>
      <w:pPr>
        <w:tabs>
          <w:tab w:val="num" w:pos="975"/>
        </w:tabs>
        <w:ind w:left="975" w:hanging="735"/>
      </w:pPr>
      <w:rPr>
        <w:rFonts w:cs="Times New Roman" w:hint="eastAsia"/>
      </w:rPr>
    </w:lvl>
    <w:lvl w:ilvl="1" w:tplc="04090017">
      <w:start w:val="1"/>
      <w:numFmt w:val="aiueoFullWidth"/>
      <w:lvlText w:val="(%2)"/>
      <w:lvlJc w:val="left"/>
      <w:pPr>
        <w:tabs>
          <w:tab w:val="num" w:pos="1080"/>
        </w:tabs>
        <w:ind w:left="1080" w:hanging="420"/>
      </w:pPr>
      <w:rPr>
        <w:rFonts w:cs="Times New Roman"/>
      </w:rPr>
    </w:lvl>
    <w:lvl w:ilvl="2" w:tplc="04090011">
      <w:start w:val="1"/>
      <w:numFmt w:val="decimalEnclosedCircle"/>
      <w:lvlText w:val="%3"/>
      <w:lvlJc w:val="left"/>
      <w:pPr>
        <w:tabs>
          <w:tab w:val="num" w:pos="1500"/>
        </w:tabs>
        <w:ind w:left="1500" w:hanging="420"/>
      </w:pPr>
      <w:rPr>
        <w:rFonts w:cs="Times New Roman"/>
      </w:rPr>
    </w:lvl>
    <w:lvl w:ilvl="3" w:tplc="0409000F">
      <w:start w:val="1"/>
      <w:numFmt w:val="decimal"/>
      <w:lvlText w:val="%4."/>
      <w:lvlJc w:val="left"/>
      <w:pPr>
        <w:tabs>
          <w:tab w:val="num" w:pos="1920"/>
        </w:tabs>
        <w:ind w:left="1920" w:hanging="420"/>
      </w:pPr>
      <w:rPr>
        <w:rFonts w:cs="Times New Roman"/>
      </w:rPr>
    </w:lvl>
    <w:lvl w:ilvl="4" w:tplc="04090017">
      <w:start w:val="1"/>
      <w:numFmt w:val="aiueoFullWidth"/>
      <w:lvlText w:val="(%5)"/>
      <w:lvlJc w:val="left"/>
      <w:pPr>
        <w:tabs>
          <w:tab w:val="num" w:pos="2340"/>
        </w:tabs>
        <w:ind w:left="2340" w:hanging="420"/>
      </w:pPr>
      <w:rPr>
        <w:rFonts w:cs="Times New Roman"/>
      </w:rPr>
    </w:lvl>
    <w:lvl w:ilvl="5" w:tplc="04090011">
      <w:start w:val="1"/>
      <w:numFmt w:val="decimalEnclosedCircle"/>
      <w:lvlText w:val="%6"/>
      <w:lvlJc w:val="left"/>
      <w:pPr>
        <w:tabs>
          <w:tab w:val="num" w:pos="2760"/>
        </w:tabs>
        <w:ind w:left="2760" w:hanging="420"/>
      </w:pPr>
      <w:rPr>
        <w:rFonts w:cs="Times New Roman"/>
      </w:rPr>
    </w:lvl>
    <w:lvl w:ilvl="6" w:tplc="0409000F">
      <w:start w:val="1"/>
      <w:numFmt w:val="decimal"/>
      <w:lvlText w:val="%7."/>
      <w:lvlJc w:val="left"/>
      <w:pPr>
        <w:tabs>
          <w:tab w:val="num" w:pos="3180"/>
        </w:tabs>
        <w:ind w:left="3180" w:hanging="420"/>
      </w:pPr>
      <w:rPr>
        <w:rFonts w:cs="Times New Roman"/>
      </w:rPr>
    </w:lvl>
    <w:lvl w:ilvl="7" w:tplc="04090017">
      <w:start w:val="1"/>
      <w:numFmt w:val="aiueoFullWidth"/>
      <w:lvlText w:val="(%8)"/>
      <w:lvlJc w:val="left"/>
      <w:pPr>
        <w:tabs>
          <w:tab w:val="num" w:pos="3600"/>
        </w:tabs>
        <w:ind w:left="3600" w:hanging="420"/>
      </w:pPr>
      <w:rPr>
        <w:rFonts w:cs="Times New Roman"/>
      </w:rPr>
    </w:lvl>
    <w:lvl w:ilvl="8" w:tplc="04090011">
      <w:start w:val="1"/>
      <w:numFmt w:val="decimalEnclosedCircle"/>
      <w:lvlText w:val="%9"/>
      <w:lvlJc w:val="left"/>
      <w:pPr>
        <w:tabs>
          <w:tab w:val="num" w:pos="4020"/>
        </w:tabs>
        <w:ind w:left="4020" w:hanging="420"/>
      </w:pPr>
      <w:rPr>
        <w:rFonts w:cs="Times New Roman"/>
      </w:rPr>
    </w:lvl>
  </w:abstractNum>
  <w:abstractNum w:abstractNumId="3" w15:restartNumberingAfterBreak="0">
    <w:nsid w:val="22E90006"/>
    <w:multiLevelType w:val="hybridMultilevel"/>
    <w:tmpl w:val="6C7C58E8"/>
    <w:lvl w:ilvl="0" w:tplc="2EE46EC2">
      <w:start w:val="2"/>
      <w:numFmt w:val="decimalEnclosedCircle"/>
      <w:lvlText w:val="%1"/>
      <w:lvlJc w:val="left"/>
      <w:pPr>
        <w:tabs>
          <w:tab w:val="num" w:pos="1020"/>
        </w:tabs>
        <w:ind w:left="1020" w:hanging="360"/>
      </w:pPr>
      <w:rPr>
        <w:rFonts w:cs="Times New Roman" w:hint="default"/>
      </w:rPr>
    </w:lvl>
    <w:lvl w:ilvl="1" w:tplc="04090017">
      <w:start w:val="1"/>
      <w:numFmt w:val="aiueoFullWidth"/>
      <w:lvlText w:val="(%2)"/>
      <w:lvlJc w:val="left"/>
      <w:pPr>
        <w:tabs>
          <w:tab w:val="num" w:pos="1500"/>
        </w:tabs>
        <w:ind w:left="1500" w:hanging="420"/>
      </w:pPr>
      <w:rPr>
        <w:rFonts w:cs="Times New Roman"/>
      </w:rPr>
    </w:lvl>
    <w:lvl w:ilvl="2" w:tplc="04090011">
      <w:start w:val="1"/>
      <w:numFmt w:val="decimalEnclosedCircle"/>
      <w:lvlText w:val="%3"/>
      <w:lvlJc w:val="left"/>
      <w:pPr>
        <w:tabs>
          <w:tab w:val="num" w:pos="1920"/>
        </w:tabs>
        <w:ind w:left="1920" w:hanging="420"/>
      </w:pPr>
      <w:rPr>
        <w:rFonts w:cs="Times New Roman"/>
      </w:rPr>
    </w:lvl>
    <w:lvl w:ilvl="3" w:tplc="0409000F">
      <w:start w:val="1"/>
      <w:numFmt w:val="decimal"/>
      <w:lvlText w:val="%4."/>
      <w:lvlJc w:val="left"/>
      <w:pPr>
        <w:tabs>
          <w:tab w:val="num" w:pos="2340"/>
        </w:tabs>
        <w:ind w:left="2340" w:hanging="420"/>
      </w:pPr>
      <w:rPr>
        <w:rFonts w:cs="Times New Roman"/>
      </w:rPr>
    </w:lvl>
    <w:lvl w:ilvl="4" w:tplc="04090017">
      <w:start w:val="1"/>
      <w:numFmt w:val="aiueoFullWidth"/>
      <w:lvlText w:val="(%5)"/>
      <w:lvlJc w:val="left"/>
      <w:pPr>
        <w:tabs>
          <w:tab w:val="num" w:pos="2760"/>
        </w:tabs>
        <w:ind w:left="2760" w:hanging="420"/>
      </w:pPr>
      <w:rPr>
        <w:rFonts w:cs="Times New Roman"/>
      </w:rPr>
    </w:lvl>
    <w:lvl w:ilvl="5" w:tplc="04090011">
      <w:start w:val="1"/>
      <w:numFmt w:val="decimalEnclosedCircle"/>
      <w:lvlText w:val="%6"/>
      <w:lvlJc w:val="left"/>
      <w:pPr>
        <w:tabs>
          <w:tab w:val="num" w:pos="3180"/>
        </w:tabs>
        <w:ind w:left="3180" w:hanging="420"/>
      </w:pPr>
      <w:rPr>
        <w:rFonts w:cs="Times New Roman"/>
      </w:rPr>
    </w:lvl>
    <w:lvl w:ilvl="6" w:tplc="0409000F">
      <w:start w:val="1"/>
      <w:numFmt w:val="decimal"/>
      <w:lvlText w:val="%7."/>
      <w:lvlJc w:val="left"/>
      <w:pPr>
        <w:tabs>
          <w:tab w:val="num" w:pos="3600"/>
        </w:tabs>
        <w:ind w:left="3600" w:hanging="420"/>
      </w:pPr>
      <w:rPr>
        <w:rFonts w:cs="Times New Roman"/>
      </w:rPr>
    </w:lvl>
    <w:lvl w:ilvl="7" w:tplc="04090017">
      <w:start w:val="1"/>
      <w:numFmt w:val="aiueoFullWidth"/>
      <w:lvlText w:val="(%8)"/>
      <w:lvlJc w:val="left"/>
      <w:pPr>
        <w:tabs>
          <w:tab w:val="num" w:pos="4020"/>
        </w:tabs>
        <w:ind w:left="4020" w:hanging="420"/>
      </w:pPr>
      <w:rPr>
        <w:rFonts w:cs="Times New Roman"/>
      </w:rPr>
    </w:lvl>
    <w:lvl w:ilvl="8" w:tplc="04090011">
      <w:start w:val="1"/>
      <w:numFmt w:val="decimalEnclosedCircle"/>
      <w:lvlText w:val="%9"/>
      <w:lvlJc w:val="left"/>
      <w:pPr>
        <w:tabs>
          <w:tab w:val="num" w:pos="4440"/>
        </w:tabs>
        <w:ind w:left="4440" w:hanging="420"/>
      </w:pPr>
      <w:rPr>
        <w:rFonts w:cs="Times New Roman"/>
      </w:rPr>
    </w:lvl>
  </w:abstractNum>
  <w:abstractNum w:abstractNumId="4" w15:restartNumberingAfterBreak="0">
    <w:nsid w:val="271C19CC"/>
    <w:multiLevelType w:val="hybridMultilevel"/>
    <w:tmpl w:val="EDD0057C"/>
    <w:lvl w:ilvl="0" w:tplc="5D40E760">
      <w:start w:val="11"/>
      <w:numFmt w:val="decimal"/>
      <w:lvlText w:val="%1"/>
      <w:lvlJc w:val="left"/>
      <w:pPr>
        <w:tabs>
          <w:tab w:val="num" w:pos="268"/>
        </w:tabs>
        <w:ind w:left="268" w:hanging="495"/>
      </w:pPr>
      <w:rPr>
        <w:rFonts w:cs="Times New Roman" w:hint="default"/>
      </w:rPr>
    </w:lvl>
    <w:lvl w:ilvl="1" w:tplc="04090017">
      <w:start w:val="1"/>
      <w:numFmt w:val="aiueoFullWidth"/>
      <w:lvlText w:val="(%2)"/>
      <w:lvlJc w:val="left"/>
      <w:pPr>
        <w:tabs>
          <w:tab w:val="num" w:pos="613"/>
        </w:tabs>
        <w:ind w:left="613" w:hanging="420"/>
      </w:pPr>
      <w:rPr>
        <w:rFonts w:cs="Times New Roman"/>
      </w:rPr>
    </w:lvl>
    <w:lvl w:ilvl="2" w:tplc="04090011">
      <w:start w:val="1"/>
      <w:numFmt w:val="decimalEnclosedCircle"/>
      <w:lvlText w:val="%3"/>
      <w:lvlJc w:val="left"/>
      <w:pPr>
        <w:tabs>
          <w:tab w:val="num" w:pos="1033"/>
        </w:tabs>
        <w:ind w:left="1033" w:hanging="420"/>
      </w:pPr>
      <w:rPr>
        <w:rFonts w:cs="Times New Roman"/>
      </w:rPr>
    </w:lvl>
    <w:lvl w:ilvl="3" w:tplc="0409000F">
      <w:start w:val="1"/>
      <w:numFmt w:val="decimal"/>
      <w:lvlText w:val="%4."/>
      <w:lvlJc w:val="left"/>
      <w:pPr>
        <w:tabs>
          <w:tab w:val="num" w:pos="1453"/>
        </w:tabs>
        <w:ind w:left="1453" w:hanging="420"/>
      </w:pPr>
      <w:rPr>
        <w:rFonts w:cs="Times New Roman"/>
      </w:rPr>
    </w:lvl>
    <w:lvl w:ilvl="4" w:tplc="04090017">
      <w:start w:val="1"/>
      <w:numFmt w:val="aiueoFullWidth"/>
      <w:lvlText w:val="(%5)"/>
      <w:lvlJc w:val="left"/>
      <w:pPr>
        <w:tabs>
          <w:tab w:val="num" w:pos="1873"/>
        </w:tabs>
        <w:ind w:left="1873" w:hanging="420"/>
      </w:pPr>
      <w:rPr>
        <w:rFonts w:cs="Times New Roman"/>
      </w:rPr>
    </w:lvl>
    <w:lvl w:ilvl="5" w:tplc="04090011">
      <w:start w:val="1"/>
      <w:numFmt w:val="decimalEnclosedCircle"/>
      <w:lvlText w:val="%6"/>
      <w:lvlJc w:val="left"/>
      <w:pPr>
        <w:tabs>
          <w:tab w:val="num" w:pos="2293"/>
        </w:tabs>
        <w:ind w:left="2293" w:hanging="420"/>
      </w:pPr>
      <w:rPr>
        <w:rFonts w:cs="Times New Roman"/>
      </w:rPr>
    </w:lvl>
    <w:lvl w:ilvl="6" w:tplc="0409000F">
      <w:start w:val="1"/>
      <w:numFmt w:val="decimal"/>
      <w:lvlText w:val="%7."/>
      <w:lvlJc w:val="left"/>
      <w:pPr>
        <w:tabs>
          <w:tab w:val="num" w:pos="2713"/>
        </w:tabs>
        <w:ind w:left="2713" w:hanging="420"/>
      </w:pPr>
      <w:rPr>
        <w:rFonts w:cs="Times New Roman"/>
      </w:rPr>
    </w:lvl>
    <w:lvl w:ilvl="7" w:tplc="04090017">
      <w:start w:val="1"/>
      <w:numFmt w:val="aiueoFullWidth"/>
      <w:lvlText w:val="(%8)"/>
      <w:lvlJc w:val="left"/>
      <w:pPr>
        <w:tabs>
          <w:tab w:val="num" w:pos="3133"/>
        </w:tabs>
        <w:ind w:left="3133" w:hanging="420"/>
      </w:pPr>
      <w:rPr>
        <w:rFonts w:cs="Times New Roman"/>
      </w:rPr>
    </w:lvl>
    <w:lvl w:ilvl="8" w:tplc="04090011">
      <w:start w:val="1"/>
      <w:numFmt w:val="decimalEnclosedCircle"/>
      <w:lvlText w:val="%9"/>
      <w:lvlJc w:val="left"/>
      <w:pPr>
        <w:tabs>
          <w:tab w:val="num" w:pos="3553"/>
        </w:tabs>
        <w:ind w:left="3553" w:hanging="420"/>
      </w:pPr>
      <w:rPr>
        <w:rFonts w:cs="Times New Roman"/>
      </w:rPr>
    </w:lvl>
  </w:abstractNum>
  <w:abstractNum w:abstractNumId="5" w15:restartNumberingAfterBreak="0">
    <w:nsid w:val="27AA51DB"/>
    <w:multiLevelType w:val="hybridMultilevel"/>
    <w:tmpl w:val="059A366A"/>
    <w:lvl w:ilvl="0" w:tplc="F4364D6E">
      <w:start w:val="1"/>
      <w:numFmt w:val="decimalFullWidth"/>
      <w:lvlText w:val="(%1)"/>
      <w:lvlJc w:val="left"/>
      <w:pPr>
        <w:tabs>
          <w:tab w:val="num" w:pos="1200"/>
        </w:tabs>
        <w:ind w:left="1200" w:hanging="960"/>
      </w:pPr>
      <w:rPr>
        <w:rFonts w:cs="Times New Roman" w:hint="default"/>
      </w:rPr>
    </w:lvl>
    <w:lvl w:ilvl="1" w:tplc="CEA4157C">
      <w:start w:val="5"/>
      <w:numFmt w:val="decimalFullWidth"/>
      <w:lvlText w:val="第%2条"/>
      <w:lvlJc w:val="left"/>
      <w:pPr>
        <w:tabs>
          <w:tab w:val="num" w:pos="1380"/>
        </w:tabs>
        <w:ind w:left="1380" w:hanging="720"/>
      </w:pPr>
      <w:rPr>
        <w:rFonts w:cs="Times New Roman" w:hint="default"/>
      </w:rPr>
    </w:lvl>
    <w:lvl w:ilvl="2" w:tplc="04090011">
      <w:start w:val="1"/>
      <w:numFmt w:val="decimalEnclosedCircle"/>
      <w:lvlText w:val="%3"/>
      <w:lvlJc w:val="left"/>
      <w:pPr>
        <w:tabs>
          <w:tab w:val="num" w:pos="1500"/>
        </w:tabs>
        <w:ind w:left="1500" w:hanging="420"/>
      </w:pPr>
      <w:rPr>
        <w:rFonts w:cs="Times New Roman"/>
      </w:rPr>
    </w:lvl>
    <w:lvl w:ilvl="3" w:tplc="0409000F">
      <w:start w:val="1"/>
      <w:numFmt w:val="decimal"/>
      <w:lvlText w:val="%4."/>
      <w:lvlJc w:val="left"/>
      <w:pPr>
        <w:tabs>
          <w:tab w:val="num" w:pos="1920"/>
        </w:tabs>
        <w:ind w:left="1920" w:hanging="420"/>
      </w:pPr>
      <w:rPr>
        <w:rFonts w:cs="Times New Roman"/>
      </w:rPr>
    </w:lvl>
    <w:lvl w:ilvl="4" w:tplc="04090017">
      <w:start w:val="1"/>
      <w:numFmt w:val="aiueoFullWidth"/>
      <w:lvlText w:val="(%5)"/>
      <w:lvlJc w:val="left"/>
      <w:pPr>
        <w:tabs>
          <w:tab w:val="num" w:pos="2340"/>
        </w:tabs>
        <w:ind w:left="2340" w:hanging="420"/>
      </w:pPr>
      <w:rPr>
        <w:rFonts w:cs="Times New Roman"/>
      </w:rPr>
    </w:lvl>
    <w:lvl w:ilvl="5" w:tplc="04090011">
      <w:start w:val="1"/>
      <w:numFmt w:val="decimalEnclosedCircle"/>
      <w:lvlText w:val="%6"/>
      <w:lvlJc w:val="left"/>
      <w:pPr>
        <w:tabs>
          <w:tab w:val="num" w:pos="2760"/>
        </w:tabs>
        <w:ind w:left="2760" w:hanging="420"/>
      </w:pPr>
      <w:rPr>
        <w:rFonts w:cs="Times New Roman"/>
      </w:rPr>
    </w:lvl>
    <w:lvl w:ilvl="6" w:tplc="0409000F">
      <w:start w:val="1"/>
      <w:numFmt w:val="decimal"/>
      <w:lvlText w:val="%7."/>
      <w:lvlJc w:val="left"/>
      <w:pPr>
        <w:tabs>
          <w:tab w:val="num" w:pos="3180"/>
        </w:tabs>
        <w:ind w:left="3180" w:hanging="420"/>
      </w:pPr>
      <w:rPr>
        <w:rFonts w:cs="Times New Roman"/>
      </w:rPr>
    </w:lvl>
    <w:lvl w:ilvl="7" w:tplc="04090017">
      <w:start w:val="1"/>
      <w:numFmt w:val="aiueoFullWidth"/>
      <w:lvlText w:val="(%8)"/>
      <w:lvlJc w:val="left"/>
      <w:pPr>
        <w:tabs>
          <w:tab w:val="num" w:pos="3600"/>
        </w:tabs>
        <w:ind w:left="3600" w:hanging="420"/>
      </w:pPr>
      <w:rPr>
        <w:rFonts w:cs="Times New Roman"/>
      </w:rPr>
    </w:lvl>
    <w:lvl w:ilvl="8" w:tplc="04090011">
      <w:start w:val="1"/>
      <w:numFmt w:val="decimalEnclosedCircle"/>
      <w:lvlText w:val="%9"/>
      <w:lvlJc w:val="left"/>
      <w:pPr>
        <w:tabs>
          <w:tab w:val="num" w:pos="4020"/>
        </w:tabs>
        <w:ind w:left="4020" w:hanging="420"/>
      </w:pPr>
      <w:rPr>
        <w:rFonts w:cs="Times New Roman"/>
      </w:rPr>
    </w:lvl>
  </w:abstractNum>
  <w:abstractNum w:abstractNumId="6" w15:restartNumberingAfterBreak="0">
    <w:nsid w:val="2C445B79"/>
    <w:multiLevelType w:val="hybridMultilevel"/>
    <w:tmpl w:val="B06CA90E"/>
    <w:lvl w:ilvl="0" w:tplc="543C0792">
      <w:start w:val="5"/>
      <w:numFmt w:val="decimal"/>
      <w:lvlText w:val="%1"/>
      <w:lvlJc w:val="left"/>
      <w:pPr>
        <w:tabs>
          <w:tab w:val="num" w:pos="644"/>
        </w:tabs>
        <w:ind w:left="644" w:hanging="360"/>
      </w:pPr>
      <w:rPr>
        <w:rFonts w:cs="Times New Roman" w:hint="eastAsia"/>
      </w:rPr>
    </w:lvl>
    <w:lvl w:ilvl="1" w:tplc="04090017">
      <w:start w:val="1"/>
      <w:numFmt w:val="aiueoFullWidth"/>
      <w:lvlText w:val="(%2)"/>
      <w:lvlJc w:val="left"/>
      <w:pPr>
        <w:tabs>
          <w:tab w:val="num" w:pos="1124"/>
        </w:tabs>
        <w:ind w:left="1124" w:hanging="420"/>
      </w:pPr>
      <w:rPr>
        <w:rFonts w:cs="Times New Roman"/>
      </w:rPr>
    </w:lvl>
    <w:lvl w:ilvl="2" w:tplc="04090011">
      <w:start w:val="1"/>
      <w:numFmt w:val="decimalEnclosedCircle"/>
      <w:lvlText w:val="%3"/>
      <w:lvlJc w:val="left"/>
      <w:pPr>
        <w:tabs>
          <w:tab w:val="num" w:pos="1544"/>
        </w:tabs>
        <w:ind w:left="1544" w:hanging="420"/>
      </w:pPr>
      <w:rPr>
        <w:rFonts w:cs="Times New Roman"/>
      </w:rPr>
    </w:lvl>
    <w:lvl w:ilvl="3" w:tplc="0409000F">
      <w:start w:val="1"/>
      <w:numFmt w:val="decimal"/>
      <w:lvlText w:val="%4."/>
      <w:lvlJc w:val="left"/>
      <w:pPr>
        <w:tabs>
          <w:tab w:val="num" w:pos="1964"/>
        </w:tabs>
        <w:ind w:left="1964" w:hanging="420"/>
      </w:pPr>
      <w:rPr>
        <w:rFonts w:cs="Times New Roman"/>
      </w:rPr>
    </w:lvl>
    <w:lvl w:ilvl="4" w:tplc="04090017">
      <w:start w:val="1"/>
      <w:numFmt w:val="aiueoFullWidth"/>
      <w:lvlText w:val="(%5)"/>
      <w:lvlJc w:val="left"/>
      <w:pPr>
        <w:tabs>
          <w:tab w:val="num" w:pos="2384"/>
        </w:tabs>
        <w:ind w:left="2384" w:hanging="420"/>
      </w:pPr>
      <w:rPr>
        <w:rFonts w:cs="Times New Roman"/>
      </w:rPr>
    </w:lvl>
    <w:lvl w:ilvl="5" w:tplc="04090011">
      <w:start w:val="1"/>
      <w:numFmt w:val="decimalEnclosedCircle"/>
      <w:lvlText w:val="%6"/>
      <w:lvlJc w:val="left"/>
      <w:pPr>
        <w:tabs>
          <w:tab w:val="num" w:pos="2804"/>
        </w:tabs>
        <w:ind w:left="2804" w:hanging="420"/>
      </w:pPr>
      <w:rPr>
        <w:rFonts w:cs="Times New Roman"/>
      </w:rPr>
    </w:lvl>
    <w:lvl w:ilvl="6" w:tplc="0409000F">
      <w:start w:val="1"/>
      <w:numFmt w:val="decimal"/>
      <w:lvlText w:val="%7."/>
      <w:lvlJc w:val="left"/>
      <w:pPr>
        <w:tabs>
          <w:tab w:val="num" w:pos="3224"/>
        </w:tabs>
        <w:ind w:left="3224" w:hanging="420"/>
      </w:pPr>
      <w:rPr>
        <w:rFonts w:cs="Times New Roman"/>
      </w:rPr>
    </w:lvl>
    <w:lvl w:ilvl="7" w:tplc="04090017">
      <w:start w:val="1"/>
      <w:numFmt w:val="aiueoFullWidth"/>
      <w:lvlText w:val="(%8)"/>
      <w:lvlJc w:val="left"/>
      <w:pPr>
        <w:tabs>
          <w:tab w:val="num" w:pos="3644"/>
        </w:tabs>
        <w:ind w:left="3644" w:hanging="420"/>
      </w:pPr>
      <w:rPr>
        <w:rFonts w:cs="Times New Roman"/>
      </w:rPr>
    </w:lvl>
    <w:lvl w:ilvl="8" w:tplc="04090011">
      <w:start w:val="1"/>
      <w:numFmt w:val="decimalEnclosedCircle"/>
      <w:lvlText w:val="%9"/>
      <w:lvlJc w:val="left"/>
      <w:pPr>
        <w:tabs>
          <w:tab w:val="num" w:pos="4064"/>
        </w:tabs>
        <w:ind w:left="4064" w:hanging="420"/>
      </w:pPr>
      <w:rPr>
        <w:rFonts w:cs="Times New Roman"/>
      </w:rPr>
    </w:lvl>
  </w:abstractNum>
  <w:abstractNum w:abstractNumId="7" w15:restartNumberingAfterBreak="0">
    <w:nsid w:val="2D6C37B2"/>
    <w:multiLevelType w:val="hybridMultilevel"/>
    <w:tmpl w:val="6A2206E6"/>
    <w:lvl w:ilvl="0" w:tplc="B386B176">
      <w:start w:val="5"/>
      <w:numFmt w:val="decimal"/>
      <w:lvlText w:val="%1"/>
      <w:lvlJc w:val="left"/>
      <w:pPr>
        <w:tabs>
          <w:tab w:val="num" w:pos="619"/>
        </w:tabs>
        <w:ind w:left="619" w:hanging="360"/>
      </w:pPr>
      <w:rPr>
        <w:rFonts w:cs="Times New Roman" w:hint="eastAsia"/>
      </w:rPr>
    </w:lvl>
    <w:lvl w:ilvl="1" w:tplc="04090017">
      <w:start w:val="1"/>
      <w:numFmt w:val="aiueoFullWidth"/>
      <w:lvlText w:val="(%2)"/>
      <w:lvlJc w:val="left"/>
      <w:pPr>
        <w:tabs>
          <w:tab w:val="num" w:pos="1099"/>
        </w:tabs>
        <w:ind w:left="1099" w:hanging="420"/>
      </w:pPr>
      <w:rPr>
        <w:rFonts w:cs="Times New Roman"/>
      </w:rPr>
    </w:lvl>
    <w:lvl w:ilvl="2" w:tplc="04090011">
      <w:start w:val="1"/>
      <w:numFmt w:val="decimalEnclosedCircle"/>
      <w:lvlText w:val="%3"/>
      <w:lvlJc w:val="left"/>
      <w:pPr>
        <w:tabs>
          <w:tab w:val="num" w:pos="1519"/>
        </w:tabs>
        <w:ind w:left="1519" w:hanging="420"/>
      </w:pPr>
      <w:rPr>
        <w:rFonts w:cs="Times New Roman"/>
      </w:rPr>
    </w:lvl>
    <w:lvl w:ilvl="3" w:tplc="0409000F">
      <w:start w:val="1"/>
      <w:numFmt w:val="decimal"/>
      <w:lvlText w:val="%4."/>
      <w:lvlJc w:val="left"/>
      <w:pPr>
        <w:tabs>
          <w:tab w:val="num" w:pos="1939"/>
        </w:tabs>
        <w:ind w:left="1939" w:hanging="420"/>
      </w:pPr>
      <w:rPr>
        <w:rFonts w:cs="Times New Roman"/>
      </w:rPr>
    </w:lvl>
    <w:lvl w:ilvl="4" w:tplc="04090017">
      <w:start w:val="1"/>
      <w:numFmt w:val="aiueoFullWidth"/>
      <w:lvlText w:val="(%5)"/>
      <w:lvlJc w:val="left"/>
      <w:pPr>
        <w:tabs>
          <w:tab w:val="num" w:pos="2359"/>
        </w:tabs>
        <w:ind w:left="2359" w:hanging="420"/>
      </w:pPr>
      <w:rPr>
        <w:rFonts w:cs="Times New Roman"/>
      </w:rPr>
    </w:lvl>
    <w:lvl w:ilvl="5" w:tplc="04090011">
      <w:start w:val="1"/>
      <w:numFmt w:val="decimalEnclosedCircle"/>
      <w:lvlText w:val="%6"/>
      <w:lvlJc w:val="left"/>
      <w:pPr>
        <w:tabs>
          <w:tab w:val="num" w:pos="2779"/>
        </w:tabs>
        <w:ind w:left="2779" w:hanging="420"/>
      </w:pPr>
      <w:rPr>
        <w:rFonts w:cs="Times New Roman"/>
      </w:rPr>
    </w:lvl>
    <w:lvl w:ilvl="6" w:tplc="0409000F">
      <w:start w:val="1"/>
      <w:numFmt w:val="decimal"/>
      <w:lvlText w:val="%7."/>
      <w:lvlJc w:val="left"/>
      <w:pPr>
        <w:tabs>
          <w:tab w:val="num" w:pos="3199"/>
        </w:tabs>
        <w:ind w:left="3199" w:hanging="420"/>
      </w:pPr>
      <w:rPr>
        <w:rFonts w:cs="Times New Roman"/>
      </w:rPr>
    </w:lvl>
    <w:lvl w:ilvl="7" w:tplc="04090017">
      <w:start w:val="1"/>
      <w:numFmt w:val="aiueoFullWidth"/>
      <w:lvlText w:val="(%8)"/>
      <w:lvlJc w:val="left"/>
      <w:pPr>
        <w:tabs>
          <w:tab w:val="num" w:pos="3619"/>
        </w:tabs>
        <w:ind w:left="3619" w:hanging="420"/>
      </w:pPr>
      <w:rPr>
        <w:rFonts w:cs="Times New Roman"/>
      </w:rPr>
    </w:lvl>
    <w:lvl w:ilvl="8" w:tplc="04090011">
      <w:start w:val="1"/>
      <w:numFmt w:val="decimalEnclosedCircle"/>
      <w:lvlText w:val="%9"/>
      <w:lvlJc w:val="left"/>
      <w:pPr>
        <w:tabs>
          <w:tab w:val="num" w:pos="4039"/>
        </w:tabs>
        <w:ind w:left="4039" w:hanging="420"/>
      </w:pPr>
      <w:rPr>
        <w:rFonts w:cs="Times New Roman"/>
      </w:rPr>
    </w:lvl>
  </w:abstractNum>
  <w:abstractNum w:abstractNumId="8" w15:restartNumberingAfterBreak="0">
    <w:nsid w:val="2E58154C"/>
    <w:multiLevelType w:val="hybridMultilevel"/>
    <w:tmpl w:val="D04C6D14"/>
    <w:lvl w:ilvl="0" w:tplc="7DB070E8">
      <w:start w:val="5"/>
      <w:numFmt w:val="decimal"/>
      <w:lvlText w:val="%1"/>
      <w:lvlJc w:val="left"/>
      <w:pPr>
        <w:tabs>
          <w:tab w:val="num" w:pos="562"/>
        </w:tabs>
        <w:ind w:left="562" w:hanging="420"/>
      </w:pPr>
      <w:rPr>
        <w:rFonts w:cs="Times New Roman" w:hint="default"/>
      </w:rPr>
    </w:lvl>
    <w:lvl w:ilvl="1" w:tplc="04090017">
      <w:start w:val="1"/>
      <w:numFmt w:val="aiueoFullWidth"/>
      <w:lvlText w:val="(%2)"/>
      <w:lvlJc w:val="left"/>
      <w:pPr>
        <w:tabs>
          <w:tab w:val="num" w:pos="982"/>
        </w:tabs>
        <w:ind w:left="982" w:hanging="420"/>
      </w:pPr>
      <w:rPr>
        <w:rFonts w:cs="Times New Roman"/>
      </w:rPr>
    </w:lvl>
    <w:lvl w:ilvl="2" w:tplc="04090011">
      <w:start w:val="1"/>
      <w:numFmt w:val="decimalEnclosedCircle"/>
      <w:lvlText w:val="%3"/>
      <w:lvlJc w:val="left"/>
      <w:pPr>
        <w:tabs>
          <w:tab w:val="num" w:pos="1402"/>
        </w:tabs>
        <w:ind w:left="1402" w:hanging="420"/>
      </w:pPr>
      <w:rPr>
        <w:rFonts w:cs="Times New Roman"/>
      </w:rPr>
    </w:lvl>
    <w:lvl w:ilvl="3" w:tplc="0409000F">
      <w:start w:val="1"/>
      <w:numFmt w:val="decimal"/>
      <w:lvlText w:val="%4."/>
      <w:lvlJc w:val="left"/>
      <w:pPr>
        <w:tabs>
          <w:tab w:val="num" w:pos="1822"/>
        </w:tabs>
        <w:ind w:left="1822" w:hanging="420"/>
      </w:pPr>
      <w:rPr>
        <w:rFonts w:cs="Times New Roman"/>
      </w:rPr>
    </w:lvl>
    <w:lvl w:ilvl="4" w:tplc="04090017">
      <w:start w:val="1"/>
      <w:numFmt w:val="aiueoFullWidth"/>
      <w:lvlText w:val="(%5)"/>
      <w:lvlJc w:val="left"/>
      <w:pPr>
        <w:tabs>
          <w:tab w:val="num" w:pos="2242"/>
        </w:tabs>
        <w:ind w:left="2242" w:hanging="420"/>
      </w:pPr>
      <w:rPr>
        <w:rFonts w:cs="Times New Roman"/>
      </w:rPr>
    </w:lvl>
    <w:lvl w:ilvl="5" w:tplc="04090011">
      <w:start w:val="1"/>
      <w:numFmt w:val="decimalEnclosedCircle"/>
      <w:lvlText w:val="%6"/>
      <w:lvlJc w:val="left"/>
      <w:pPr>
        <w:tabs>
          <w:tab w:val="num" w:pos="2662"/>
        </w:tabs>
        <w:ind w:left="2662" w:hanging="420"/>
      </w:pPr>
      <w:rPr>
        <w:rFonts w:cs="Times New Roman"/>
      </w:rPr>
    </w:lvl>
    <w:lvl w:ilvl="6" w:tplc="0409000F">
      <w:start w:val="1"/>
      <w:numFmt w:val="decimal"/>
      <w:lvlText w:val="%7."/>
      <w:lvlJc w:val="left"/>
      <w:pPr>
        <w:tabs>
          <w:tab w:val="num" w:pos="3082"/>
        </w:tabs>
        <w:ind w:left="3082" w:hanging="420"/>
      </w:pPr>
      <w:rPr>
        <w:rFonts w:cs="Times New Roman"/>
      </w:rPr>
    </w:lvl>
    <w:lvl w:ilvl="7" w:tplc="04090017">
      <w:start w:val="1"/>
      <w:numFmt w:val="aiueoFullWidth"/>
      <w:lvlText w:val="(%8)"/>
      <w:lvlJc w:val="left"/>
      <w:pPr>
        <w:tabs>
          <w:tab w:val="num" w:pos="3502"/>
        </w:tabs>
        <w:ind w:left="3502" w:hanging="420"/>
      </w:pPr>
      <w:rPr>
        <w:rFonts w:cs="Times New Roman"/>
      </w:rPr>
    </w:lvl>
    <w:lvl w:ilvl="8" w:tplc="04090011">
      <w:start w:val="1"/>
      <w:numFmt w:val="decimalEnclosedCircle"/>
      <w:lvlText w:val="%9"/>
      <w:lvlJc w:val="left"/>
      <w:pPr>
        <w:tabs>
          <w:tab w:val="num" w:pos="3922"/>
        </w:tabs>
        <w:ind w:left="3922" w:hanging="420"/>
      </w:pPr>
      <w:rPr>
        <w:rFonts w:cs="Times New Roman"/>
      </w:rPr>
    </w:lvl>
  </w:abstractNum>
  <w:abstractNum w:abstractNumId="9" w15:restartNumberingAfterBreak="0">
    <w:nsid w:val="363B2CC5"/>
    <w:multiLevelType w:val="hybridMultilevel"/>
    <w:tmpl w:val="4B8A3FE6"/>
    <w:lvl w:ilvl="0" w:tplc="47AABB98">
      <w:start w:val="2"/>
      <w:numFmt w:val="decimalFullWidth"/>
      <w:lvlText w:val="第%1条"/>
      <w:lvlJc w:val="left"/>
      <w:pPr>
        <w:tabs>
          <w:tab w:val="num" w:pos="720"/>
        </w:tabs>
        <w:ind w:left="720" w:hanging="72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0" w15:restartNumberingAfterBreak="0">
    <w:nsid w:val="3E952A26"/>
    <w:multiLevelType w:val="hybridMultilevel"/>
    <w:tmpl w:val="F5C67438"/>
    <w:lvl w:ilvl="0" w:tplc="1958CA64">
      <w:start w:val="1"/>
      <w:numFmt w:val="bullet"/>
      <w:lvlText w:val="※"/>
      <w:lvlJc w:val="left"/>
      <w:pPr>
        <w:tabs>
          <w:tab w:val="num" w:pos="4470"/>
        </w:tabs>
        <w:ind w:left="4470" w:hanging="360"/>
      </w:pPr>
      <w:rPr>
        <w:rFonts w:ascii="ＭＳ 明朝" w:eastAsia="ＭＳ 明朝" w:hAnsi="ＭＳ 明朝" w:hint="eastAsia"/>
      </w:rPr>
    </w:lvl>
    <w:lvl w:ilvl="1" w:tplc="0409000B">
      <w:start w:val="1"/>
      <w:numFmt w:val="bullet"/>
      <w:lvlText w:val=""/>
      <w:lvlJc w:val="left"/>
      <w:pPr>
        <w:tabs>
          <w:tab w:val="num" w:pos="4950"/>
        </w:tabs>
        <w:ind w:left="4950" w:hanging="420"/>
      </w:pPr>
      <w:rPr>
        <w:rFonts w:ascii="Wingdings" w:hAnsi="Wingdings" w:hint="default"/>
      </w:rPr>
    </w:lvl>
    <w:lvl w:ilvl="2" w:tplc="0409000D">
      <w:start w:val="1"/>
      <w:numFmt w:val="bullet"/>
      <w:lvlText w:val=""/>
      <w:lvlJc w:val="left"/>
      <w:pPr>
        <w:tabs>
          <w:tab w:val="num" w:pos="5370"/>
        </w:tabs>
        <w:ind w:left="5370" w:hanging="420"/>
      </w:pPr>
      <w:rPr>
        <w:rFonts w:ascii="Wingdings" w:hAnsi="Wingdings" w:hint="default"/>
      </w:rPr>
    </w:lvl>
    <w:lvl w:ilvl="3" w:tplc="04090001">
      <w:start w:val="1"/>
      <w:numFmt w:val="bullet"/>
      <w:lvlText w:val=""/>
      <w:lvlJc w:val="left"/>
      <w:pPr>
        <w:tabs>
          <w:tab w:val="num" w:pos="5790"/>
        </w:tabs>
        <w:ind w:left="5790" w:hanging="420"/>
      </w:pPr>
      <w:rPr>
        <w:rFonts w:ascii="Wingdings" w:hAnsi="Wingdings" w:hint="default"/>
      </w:rPr>
    </w:lvl>
    <w:lvl w:ilvl="4" w:tplc="0409000B">
      <w:start w:val="1"/>
      <w:numFmt w:val="bullet"/>
      <w:lvlText w:val=""/>
      <w:lvlJc w:val="left"/>
      <w:pPr>
        <w:tabs>
          <w:tab w:val="num" w:pos="6210"/>
        </w:tabs>
        <w:ind w:left="6210" w:hanging="420"/>
      </w:pPr>
      <w:rPr>
        <w:rFonts w:ascii="Wingdings" w:hAnsi="Wingdings" w:hint="default"/>
      </w:rPr>
    </w:lvl>
    <w:lvl w:ilvl="5" w:tplc="0409000D">
      <w:start w:val="1"/>
      <w:numFmt w:val="bullet"/>
      <w:lvlText w:val=""/>
      <w:lvlJc w:val="left"/>
      <w:pPr>
        <w:tabs>
          <w:tab w:val="num" w:pos="6630"/>
        </w:tabs>
        <w:ind w:left="6630" w:hanging="420"/>
      </w:pPr>
      <w:rPr>
        <w:rFonts w:ascii="Wingdings" w:hAnsi="Wingdings" w:hint="default"/>
      </w:rPr>
    </w:lvl>
    <w:lvl w:ilvl="6" w:tplc="04090001">
      <w:start w:val="1"/>
      <w:numFmt w:val="bullet"/>
      <w:lvlText w:val=""/>
      <w:lvlJc w:val="left"/>
      <w:pPr>
        <w:tabs>
          <w:tab w:val="num" w:pos="7050"/>
        </w:tabs>
        <w:ind w:left="7050" w:hanging="420"/>
      </w:pPr>
      <w:rPr>
        <w:rFonts w:ascii="Wingdings" w:hAnsi="Wingdings" w:hint="default"/>
      </w:rPr>
    </w:lvl>
    <w:lvl w:ilvl="7" w:tplc="0409000B">
      <w:start w:val="1"/>
      <w:numFmt w:val="bullet"/>
      <w:lvlText w:val=""/>
      <w:lvlJc w:val="left"/>
      <w:pPr>
        <w:tabs>
          <w:tab w:val="num" w:pos="7470"/>
        </w:tabs>
        <w:ind w:left="7470" w:hanging="420"/>
      </w:pPr>
      <w:rPr>
        <w:rFonts w:ascii="Wingdings" w:hAnsi="Wingdings" w:hint="default"/>
      </w:rPr>
    </w:lvl>
    <w:lvl w:ilvl="8" w:tplc="0409000D">
      <w:start w:val="1"/>
      <w:numFmt w:val="bullet"/>
      <w:lvlText w:val=""/>
      <w:lvlJc w:val="left"/>
      <w:pPr>
        <w:tabs>
          <w:tab w:val="num" w:pos="7890"/>
        </w:tabs>
        <w:ind w:left="7890" w:hanging="420"/>
      </w:pPr>
      <w:rPr>
        <w:rFonts w:ascii="Wingdings" w:hAnsi="Wingdings" w:hint="default"/>
      </w:rPr>
    </w:lvl>
  </w:abstractNum>
  <w:abstractNum w:abstractNumId="11" w15:restartNumberingAfterBreak="0">
    <w:nsid w:val="3F165EF6"/>
    <w:multiLevelType w:val="hybridMultilevel"/>
    <w:tmpl w:val="55E4A17A"/>
    <w:lvl w:ilvl="0" w:tplc="AB04323A">
      <w:start w:val="2"/>
      <w:numFmt w:val="bullet"/>
      <w:lvlText w:val="※"/>
      <w:lvlJc w:val="left"/>
      <w:pPr>
        <w:tabs>
          <w:tab w:val="num" w:pos="602"/>
        </w:tabs>
        <w:ind w:left="602" w:hanging="360"/>
      </w:pPr>
      <w:rPr>
        <w:rFonts w:ascii="ＭＳ 明朝" w:eastAsia="ＭＳ 明朝" w:hAnsi="ＭＳ 明朝" w:hint="eastAsia"/>
      </w:rPr>
    </w:lvl>
    <w:lvl w:ilvl="1" w:tplc="0409000B">
      <w:start w:val="1"/>
      <w:numFmt w:val="bullet"/>
      <w:lvlText w:val=""/>
      <w:lvlJc w:val="left"/>
      <w:pPr>
        <w:tabs>
          <w:tab w:val="num" w:pos="1082"/>
        </w:tabs>
        <w:ind w:left="1082" w:hanging="420"/>
      </w:pPr>
      <w:rPr>
        <w:rFonts w:ascii="Wingdings" w:hAnsi="Wingdings" w:hint="default"/>
      </w:rPr>
    </w:lvl>
    <w:lvl w:ilvl="2" w:tplc="0409000D">
      <w:start w:val="1"/>
      <w:numFmt w:val="bullet"/>
      <w:lvlText w:val=""/>
      <w:lvlJc w:val="left"/>
      <w:pPr>
        <w:tabs>
          <w:tab w:val="num" w:pos="1502"/>
        </w:tabs>
        <w:ind w:left="1502" w:hanging="420"/>
      </w:pPr>
      <w:rPr>
        <w:rFonts w:ascii="Wingdings" w:hAnsi="Wingdings" w:hint="default"/>
      </w:rPr>
    </w:lvl>
    <w:lvl w:ilvl="3" w:tplc="04090001">
      <w:start w:val="1"/>
      <w:numFmt w:val="bullet"/>
      <w:lvlText w:val=""/>
      <w:lvlJc w:val="left"/>
      <w:pPr>
        <w:tabs>
          <w:tab w:val="num" w:pos="1922"/>
        </w:tabs>
        <w:ind w:left="1922" w:hanging="420"/>
      </w:pPr>
      <w:rPr>
        <w:rFonts w:ascii="Wingdings" w:hAnsi="Wingdings" w:hint="default"/>
      </w:rPr>
    </w:lvl>
    <w:lvl w:ilvl="4" w:tplc="0409000B">
      <w:start w:val="1"/>
      <w:numFmt w:val="bullet"/>
      <w:lvlText w:val=""/>
      <w:lvlJc w:val="left"/>
      <w:pPr>
        <w:tabs>
          <w:tab w:val="num" w:pos="2342"/>
        </w:tabs>
        <w:ind w:left="2342" w:hanging="420"/>
      </w:pPr>
      <w:rPr>
        <w:rFonts w:ascii="Wingdings" w:hAnsi="Wingdings" w:hint="default"/>
      </w:rPr>
    </w:lvl>
    <w:lvl w:ilvl="5" w:tplc="0409000D">
      <w:start w:val="1"/>
      <w:numFmt w:val="bullet"/>
      <w:lvlText w:val=""/>
      <w:lvlJc w:val="left"/>
      <w:pPr>
        <w:tabs>
          <w:tab w:val="num" w:pos="2762"/>
        </w:tabs>
        <w:ind w:left="2762" w:hanging="420"/>
      </w:pPr>
      <w:rPr>
        <w:rFonts w:ascii="Wingdings" w:hAnsi="Wingdings" w:hint="default"/>
      </w:rPr>
    </w:lvl>
    <w:lvl w:ilvl="6" w:tplc="04090001">
      <w:start w:val="1"/>
      <w:numFmt w:val="bullet"/>
      <w:lvlText w:val=""/>
      <w:lvlJc w:val="left"/>
      <w:pPr>
        <w:tabs>
          <w:tab w:val="num" w:pos="3182"/>
        </w:tabs>
        <w:ind w:left="3182" w:hanging="420"/>
      </w:pPr>
      <w:rPr>
        <w:rFonts w:ascii="Wingdings" w:hAnsi="Wingdings" w:hint="default"/>
      </w:rPr>
    </w:lvl>
    <w:lvl w:ilvl="7" w:tplc="0409000B">
      <w:start w:val="1"/>
      <w:numFmt w:val="bullet"/>
      <w:lvlText w:val=""/>
      <w:lvlJc w:val="left"/>
      <w:pPr>
        <w:tabs>
          <w:tab w:val="num" w:pos="3602"/>
        </w:tabs>
        <w:ind w:left="3602" w:hanging="420"/>
      </w:pPr>
      <w:rPr>
        <w:rFonts w:ascii="Wingdings" w:hAnsi="Wingdings" w:hint="default"/>
      </w:rPr>
    </w:lvl>
    <w:lvl w:ilvl="8" w:tplc="0409000D">
      <w:start w:val="1"/>
      <w:numFmt w:val="bullet"/>
      <w:lvlText w:val=""/>
      <w:lvlJc w:val="left"/>
      <w:pPr>
        <w:tabs>
          <w:tab w:val="num" w:pos="4022"/>
        </w:tabs>
        <w:ind w:left="4022" w:hanging="420"/>
      </w:pPr>
      <w:rPr>
        <w:rFonts w:ascii="Wingdings" w:hAnsi="Wingdings" w:hint="default"/>
      </w:rPr>
    </w:lvl>
  </w:abstractNum>
  <w:abstractNum w:abstractNumId="12" w15:restartNumberingAfterBreak="0">
    <w:nsid w:val="47B3636D"/>
    <w:multiLevelType w:val="hybridMultilevel"/>
    <w:tmpl w:val="81C4CCE0"/>
    <w:lvl w:ilvl="0" w:tplc="F95E4760">
      <w:start w:val="1"/>
      <w:numFmt w:val="decimalEnclosedCircle"/>
      <w:lvlText w:val="%1"/>
      <w:lvlJc w:val="left"/>
      <w:pPr>
        <w:ind w:left="1040" w:hanging="360"/>
      </w:pPr>
      <w:rPr>
        <w:rFonts w:hint="default"/>
      </w:rPr>
    </w:lvl>
    <w:lvl w:ilvl="1" w:tplc="04090017" w:tentative="1">
      <w:start w:val="1"/>
      <w:numFmt w:val="aiueoFullWidth"/>
      <w:lvlText w:val="(%2)"/>
      <w:lvlJc w:val="left"/>
      <w:pPr>
        <w:ind w:left="1520" w:hanging="420"/>
      </w:pPr>
    </w:lvl>
    <w:lvl w:ilvl="2" w:tplc="04090011" w:tentative="1">
      <w:start w:val="1"/>
      <w:numFmt w:val="decimalEnclosedCircle"/>
      <w:lvlText w:val="%3"/>
      <w:lvlJc w:val="left"/>
      <w:pPr>
        <w:ind w:left="1940" w:hanging="420"/>
      </w:pPr>
    </w:lvl>
    <w:lvl w:ilvl="3" w:tplc="0409000F" w:tentative="1">
      <w:start w:val="1"/>
      <w:numFmt w:val="decimal"/>
      <w:lvlText w:val="%4."/>
      <w:lvlJc w:val="left"/>
      <w:pPr>
        <w:ind w:left="2360" w:hanging="420"/>
      </w:pPr>
    </w:lvl>
    <w:lvl w:ilvl="4" w:tplc="04090017" w:tentative="1">
      <w:start w:val="1"/>
      <w:numFmt w:val="aiueoFullWidth"/>
      <w:lvlText w:val="(%5)"/>
      <w:lvlJc w:val="left"/>
      <w:pPr>
        <w:ind w:left="2780" w:hanging="420"/>
      </w:pPr>
    </w:lvl>
    <w:lvl w:ilvl="5" w:tplc="04090011" w:tentative="1">
      <w:start w:val="1"/>
      <w:numFmt w:val="decimalEnclosedCircle"/>
      <w:lvlText w:val="%6"/>
      <w:lvlJc w:val="left"/>
      <w:pPr>
        <w:ind w:left="3200" w:hanging="420"/>
      </w:pPr>
    </w:lvl>
    <w:lvl w:ilvl="6" w:tplc="0409000F" w:tentative="1">
      <w:start w:val="1"/>
      <w:numFmt w:val="decimal"/>
      <w:lvlText w:val="%7."/>
      <w:lvlJc w:val="left"/>
      <w:pPr>
        <w:ind w:left="3620" w:hanging="420"/>
      </w:pPr>
    </w:lvl>
    <w:lvl w:ilvl="7" w:tplc="04090017" w:tentative="1">
      <w:start w:val="1"/>
      <w:numFmt w:val="aiueoFullWidth"/>
      <w:lvlText w:val="(%8)"/>
      <w:lvlJc w:val="left"/>
      <w:pPr>
        <w:ind w:left="4040" w:hanging="420"/>
      </w:pPr>
    </w:lvl>
    <w:lvl w:ilvl="8" w:tplc="04090011" w:tentative="1">
      <w:start w:val="1"/>
      <w:numFmt w:val="decimalEnclosedCircle"/>
      <w:lvlText w:val="%9"/>
      <w:lvlJc w:val="left"/>
      <w:pPr>
        <w:ind w:left="4460" w:hanging="420"/>
      </w:pPr>
    </w:lvl>
  </w:abstractNum>
  <w:abstractNum w:abstractNumId="13" w15:restartNumberingAfterBreak="0">
    <w:nsid w:val="4CDF5F69"/>
    <w:multiLevelType w:val="hybridMultilevel"/>
    <w:tmpl w:val="2A882008"/>
    <w:lvl w:ilvl="0" w:tplc="7FAED63A">
      <w:start w:val="1"/>
      <w:numFmt w:val="decimal"/>
      <w:lvlText w:val="%1"/>
      <w:lvlJc w:val="left"/>
      <w:pPr>
        <w:tabs>
          <w:tab w:val="num" w:pos="602"/>
        </w:tabs>
        <w:ind w:left="602" w:hanging="360"/>
      </w:pPr>
      <w:rPr>
        <w:rFonts w:ascii="Times New Roman" w:cs="Times New Roman" w:hint="eastAsia"/>
      </w:rPr>
    </w:lvl>
    <w:lvl w:ilvl="1" w:tplc="04090017">
      <w:start w:val="1"/>
      <w:numFmt w:val="aiueoFullWidth"/>
      <w:lvlText w:val="(%2)"/>
      <w:lvlJc w:val="left"/>
      <w:pPr>
        <w:tabs>
          <w:tab w:val="num" w:pos="1082"/>
        </w:tabs>
        <w:ind w:left="1082" w:hanging="420"/>
      </w:pPr>
      <w:rPr>
        <w:rFonts w:cs="Times New Roman"/>
      </w:rPr>
    </w:lvl>
    <w:lvl w:ilvl="2" w:tplc="04090011">
      <w:start w:val="1"/>
      <w:numFmt w:val="decimalEnclosedCircle"/>
      <w:lvlText w:val="%3"/>
      <w:lvlJc w:val="left"/>
      <w:pPr>
        <w:tabs>
          <w:tab w:val="num" w:pos="1502"/>
        </w:tabs>
        <w:ind w:left="1502" w:hanging="420"/>
      </w:pPr>
      <w:rPr>
        <w:rFonts w:cs="Times New Roman"/>
      </w:rPr>
    </w:lvl>
    <w:lvl w:ilvl="3" w:tplc="0409000F">
      <w:start w:val="1"/>
      <w:numFmt w:val="decimal"/>
      <w:lvlText w:val="%4."/>
      <w:lvlJc w:val="left"/>
      <w:pPr>
        <w:tabs>
          <w:tab w:val="num" w:pos="1922"/>
        </w:tabs>
        <w:ind w:left="1922" w:hanging="420"/>
      </w:pPr>
      <w:rPr>
        <w:rFonts w:cs="Times New Roman"/>
      </w:rPr>
    </w:lvl>
    <w:lvl w:ilvl="4" w:tplc="04090017">
      <w:start w:val="1"/>
      <w:numFmt w:val="aiueoFullWidth"/>
      <w:lvlText w:val="(%5)"/>
      <w:lvlJc w:val="left"/>
      <w:pPr>
        <w:tabs>
          <w:tab w:val="num" w:pos="2342"/>
        </w:tabs>
        <w:ind w:left="2342" w:hanging="420"/>
      </w:pPr>
      <w:rPr>
        <w:rFonts w:cs="Times New Roman"/>
      </w:rPr>
    </w:lvl>
    <w:lvl w:ilvl="5" w:tplc="04090011">
      <w:start w:val="1"/>
      <w:numFmt w:val="decimalEnclosedCircle"/>
      <w:lvlText w:val="%6"/>
      <w:lvlJc w:val="left"/>
      <w:pPr>
        <w:tabs>
          <w:tab w:val="num" w:pos="2762"/>
        </w:tabs>
        <w:ind w:left="2762" w:hanging="420"/>
      </w:pPr>
      <w:rPr>
        <w:rFonts w:cs="Times New Roman"/>
      </w:rPr>
    </w:lvl>
    <w:lvl w:ilvl="6" w:tplc="0409000F">
      <w:start w:val="1"/>
      <w:numFmt w:val="decimal"/>
      <w:lvlText w:val="%7."/>
      <w:lvlJc w:val="left"/>
      <w:pPr>
        <w:tabs>
          <w:tab w:val="num" w:pos="3182"/>
        </w:tabs>
        <w:ind w:left="3182" w:hanging="420"/>
      </w:pPr>
      <w:rPr>
        <w:rFonts w:cs="Times New Roman"/>
      </w:rPr>
    </w:lvl>
    <w:lvl w:ilvl="7" w:tplc="04090017">
      <w:start w:val="1"/>
      <w:numFmt w:val="aiueoFullWidth"/>
      <w:lvlText w:val="(%8)"/>
      <w:lvlJc w:val="left"/>
      <w:pPr>
        <w:tabs>
          <w:tab w:val="num" w:pos="3602"/>
        </w:tabs>
        <w:ind w:left="3602" w:hanging="420"/>
      </w:pPr>
      <w:rPr>
        <w:rFonts w:cs="Times New Roman"/>
      </w:rPr>
    </w:lvl>
    <w:lvl w:ilvl="8" w:tplc="04090011">
      <w:start w:val="1"/>
      <w:numFmt w:val="decimalEnclosedCircle"/>
      <w:lvlText w:val="%9"/>
      <w:lvlJc w:val="left"/>
      <w:pPr>
        <w:tabs>
          <w:tab w:val="num" w:pos="4022"/>
        </w:tabs>
        <w:ind w:left="4022" w:hanging="420"/>
      </w:pPr>
      <w:rPr>
        <w:rFonts w:cs="Times New Roman"/>
      </w:rPr>
    </w:lvl>
  </w:abstractNum>
  <w:abstractNum w:abstractNumId="14" w15:restartNumberingAfterBreak="0">
    <w:nsid w:val="4EA9735D"/>
    <w:multiLevelType w:val="hybridMultilevel"/>
    <w:tmpl w:val="C784C45E"/>
    <w:lvl w:ilvl="0" w:tplc="7A7C6ED2">
      <w:start w:val="8"/>
      <w:numFmt w:val="decimalFullWidth"/>
      <w:lvlText w:val="第%1条"/>
      <w:lvlJc w:val="left"/>
      <w:pPr>
        <w:tabs>
          <w:tab w:val="num" w:pos="958"/>
        </w:tabs>
        <w:ind w:left="958" w:hanging="960"/>
      </w:pPr>
      <w:rPr>
        <w:rFonts w:cs="Times New Roman" w:hint="default"/>
      </w:rPr>
    </w:lvl>
    <w:lvl w:ilvl="1" w:tplc="04090017">
      <w:start w:val="1"/>
      <w:numFmt w:val="aiueoFullWidth"/>
      <w:lvlText w:val="(%2)"/>
      <w:lvlJc w:val="left"/>
      <w:pPr>
        <w:tabs>
          <w:tab w:val="num" w:pos="838"/>
        </w:tabs>
        <w:ind w:left="838" w:hanging="420"/>
      </w:pPr>
      <w:rPr>
        <w:rFonts w:cs="Times New Roman"/>
      </w:rPr>
    </w:lvl>
    <w:lvl w:ilvl="2" w:tplc="04090011">
      <w:start w:val="1"/>
      <w:numFmt w:val="decimalEnclosedCircle"/>
      <w:lvlText w:val="%3"/>
      <w:lvlJc w:val="left"/>
      <w:pPr>
        <w:tabs>
          <w:tab w:val="num" w:pos="1258"/>
        </w:tabs>
        <w:ind w:left="1258" w:hanging="420"/>
      </w:pPr>
      <w:rPr>
        <w:rFonts w:cs="Times New Roman"/>
      </w:rPr>
    </w:lvl>
    <w:lvl w:ilvl="3" w:tplc="0409000F">
      <w:start w:val="1"/>
      <w:numFmt w:val="decimal"/>
      <w:lvlText w:val="%4."/>
      <w:lvlJc w:val="left"/>
      <w:pPr>
        <w:tabs>
          <w:tab w:val="num" w:pos="1678"/>
        </w:tabs>
        <w:ind w:left="1678" w:hanging="420"/>
      </w:pPr>
      <w:rPr>
        <w:rFonts w:cs="Times New Roman"/>
      </w:rPr>
    </w:lvl>
    <w:lvl w:ilvl="4" w:tplc="04090017">
      <w:start w:val="1"/>
      <w:numFmt w:val="aiueoFullWidth"/>
      <w:lvlText w:val="(%5)"/>
      <w:lvlJc w:val="left"/>
      <w:pPr>
        <w:tabs>
          <w:tab w:val="num" w:pos="2098"/>
        </w:tabs>
        <w:ind w:left="2098" w:hanging="420"/>
      </w:pPr>
      <w:rPr>
        <w:rFonts w:cs="Times New Roman"/>
      </w:rPr>
    </w:lvl>
    <w:lvl w:ilvl="5" w:tplc="04090011">
      <w:start w:val="1"/>
      <w:numFmt w:val="decimalEnclosedCircle"/>
      <w:lvlText w:val="%6"/>
      <w:lvlJc w:val="left"/>
      <w:pPr>
        <w:tabs>
          <w:tab w:val="num" w:pos="2518"/>
        </w:tabs>
        <w:ind w:left="2518" w:hanging="420"/>
      </w:pPr>
      <w:rPr>
        <w:rFonts w:cs="Times New Roman"/>
      </w:rPr>
    </w:lvl>
    <w:lvl w:ilvl="6" w:tplc="0409000F">
      <w:start w:val="1"/>
      <w:numFmt w:val="decimal"/>
      <w:lvlText w:val="%7."/>
      <w:lvlJc w:val="left"/>
      <w:pPr>
        <w:tabs>
          <w:tab w:val="num" w:pos="2938"/>
        </w:tabs>
        <w:ind w:left="2938" w:hanging="420"/>
      </w:pPr>
      <w:rPr>
        <w:rFonts w:cs="Times New Roman"/>
      </w:rPr>
    </w:lvl>
    <w:lvl w:ilvl="7" w:tplc="04090017">
      <w:start w:val="1"/>
      <w:numFmt w:val="aiueoFullWidth"/>
      <w:lvlText w:val="(%8)"/>
      <w:lvlJc w:val="left"/>
      <w:pPr>
        <w:tabs>
          <w:tab w:val="num" w:pos="3358"/>
        </w:tabs>
        <w:ind w:left="3358" w:hanging="420"/>
      </w:pPr>
      <w:rPr>
        <w:rFonts w:cs="Times New Roman"/>
      </w:rPr>
    </w:lvl>
    <w:lvl w:ilvl="8" w:tplc="04090011">
      <w:start w:val="1"/>
      <w:numFmt w:val="decimalEnclosedCircle"/>
      <w:lvlText w:val="%9"/>
      <w:lvlJc w:val="left"/>
      <w:pPr>
        <w:tabs>
          <w:tab w:val="num" w:pos="3778"/>
        </w:tabs>
        <w:ind w:left="3778" w:hanging="420"/>
      </w:pPr>
      <w:rPr>
        <w:rFonts w:cs="Times New Roman"/>
      </w:rPr>
    </w:lvl>
  </w:abstractNum>
  <w:abstractNum w:abstractNumId="15" w15:restartNumberingAfterBreak="0">
    <w:nsid w:val="550441E3"/>
    <w:multiLevelType w:val="hybridMultilevel"/>
    <w:tmpl w:val="D1AC6640"/>
    <w:lvl w:ilvl="0" w:tplc="3A54FC1E">
      <w:start w:val="4"/>
      <w:numFmt w:val="bullet"/>
      <w:lvlText w:val="※"/>
      <w:lvlJc w:val="left"/>
      <w:pPr>
        <w:tabs>
          <w:tab w:val="num" w:pos="2820"/>
        </w:tabs>
        <w:ind w:left="2820" w:hanging="360"/>
      </w:pPr>
      <w:rPr>
        <w:rFonts w:ascii="ＭＳ 明朝" w:eastAsia="ＭＳ 明朝" w:hAnsi="ＭＳ 明朝" w:hint="eastAsia"/>
      </w:rPr>
    </w:lvl>
    <w:lvl w:ilvl="1" w:tplc="0409000B">
      <w:start w:val="1"/>
      <w:numFmt w:val="bullet"/>
      <w:lvlText w:val=""/>
      <w:lvlJc w:val="left"/>
      <w:pPr>
        <w:tabs>
          <w:tab w:val="num" w:pos="3300"/>
        </w:tabs>
        <w:ind w:left="3300" w:hanging="420"/>
      </w:pPr>
      <w:rPr>
        <w:rFonts w:ascii="Wingdings" w:hAnsi="Wingdings" w:hint="default"/>
      </w:rPr>
    </w:lvl>
    <w:lvl w:ilvl="2" w:tplc="0409000D">
      <w:start w:val="1"/>
      <w:numFmt w:val="bullet"/>
      <w:lvlText w:val=""/>
      <w:lvlJc w:val="left"/>
      <w:pPr>
        <w:tabs>
          <w:tab w:val="num" w:pos="3720"/>
        </w:tabs>
        <w:ind w:left="3720" w:hanging="420"/>
      </w:pPr>
      <w:rPr>
        <w:rFonts w:ascii="Wingdings" w:hAnsi="Wingdings" w:hint="default"/>
      </w:rPr>
    </w:lvl>
    <w:lvl w:ilvl="3" w:tplc="04090001">
      <w:start w:val="1"/>
      <w:numFmt w:val="bullet"/>
      <w:lvlText w:val=""/>
      <w:lvlJc w:val="left"/>
      <w:pPr>
        <w:tabs>
          <w:tab w:val="num" w:pos="4140"/>
        </w:tabs>
        <w:ind w:left="4140" w:hanging="420"/>
      </w:pPr>
      <w:rPr>
        <w:rFonts w:ascii="Wingdings" w:hAnsi="Wingdings" w:hint="default"/>
      </w:rPr>
    </w:lvl>
    <w:lvl w:ilvl="4" w:tplc="0409000B">
      <w:start w:val="1"/>
      <w:numFmt w:val="bullet"/>
      <w:lvlText w:val=""/>
      <w:lvlJc w:val="left"/>
      <w:pPr>
        <w:tabs>
          <w:tab w:val="num" w:pos="4560"/>
        </w:tabs>
        <w:ind w:left="4560" w:hanging="420"/>
      </w:pPr>
      <w:rPr>
        <w:rFonts w:ascii="Wingdings" w:hAnsi="Wingdings" w:hint="default"/>
      </w:rPr>
    </w:lvl>
    <w:lvl w:ilvl="5" w:tplc="0409000D">
      <w:start w:val="1"/>
      <w:numFmt w:val="bullet"/>
      <w:lvlText w:val=""/>
      <w:lvlJc w:val="left"/>
      <w:pPr>
        <w:tabs>
          <w:tab w:val="num" w:pos="4980"/>
        </w:tabs>
        <w:ind w:left="4980" w:hanging="420"/>
      </w:pPr>
      <w:rPr>
        <w:rFonts w:ascii="Wingdings" w:hAnsi="Wingdings" w:hint="default"/>
      </w:rPr>
    </w:lvl>
    <w:lvl w:ilvl="6" w:tplc="04090001">
      <w:start w:val="1"/>
      <w:numFmt w:val="bullet"/>
      <w:lvlText w:val=""/>
      <w:lvlJc w:val="left"/>
      <w:pPr>
        <w:tabs>
          <w:tab w:val="num" w:pos="5400"/>
        </w:tabs>
        <w:ind w:left="5400" w:hanging="420"/>
      </w:pPr>
      <w:rPr>
        <w:rFonts w:ascii="Wingdings" w:hAnsi="Wingdings" w:hint="default"/>
      </w:rPr>
    </w:lvl>
    <w:lvl w:ilvl="7" w:tplc="0409000B">
      <w:start w:val="1"/>
      <w:numFmt w:val="bullet"/>
      <w:lvlText w:val=""/>
      <w:lvlJc w:val="left"/>
      <w:pPr>
        <w:tabs>
          <w:tab w:val="num" w:pos="5820"/>
        </w:tabs>
        <w:ind w:left="5820" w:hanging="420"/>
      </w:pPr>
      <w:rPr>
        <w:rFonts w:ascii="Wingdings" w:hAnsi="Wingdings" w:hint="default"/>
      </w:rPr>
    </w:lvl>
    <w:lvl w:ilvl="8" w:tplc="0409000D">
      <w:start w:val="1"/>
      <w:numFmt w:val="bullet"/>
      <w:lvlText w:val=""/>
      <w:lvlJc w:val="left"/>
      <w:pPr>
        <w:tabs>
          <w:tab w:val="num" w:pos="6240"/>
        </w:tabs>
        <w:ind w:left="6240" w:hanging="420"/>
      </w:pPr>
      <w:rPr>
        <w:rFonts w:ascii="Wingdings" w:hAnsi="Wingdings" w:hint="default"/>
      </w:rPr>
    </w:lvl>
  </w:abstractNum>
  <w:abstractNum w:abstractNumId="16" w15:restartNumberingAfterBreak="0">
    <w:nsid w:val="63FE56FD"/>
    <w:multiLevelType w:val="hybridMultilevel"/>
    <w:tmpl w:val="C6C867CC"/>
    <w:lvl w:ilvl="0" w:tplc="CA26B27C">
      <w:start w:val="2"/>
      <w:numFmt w:val="decimalFullWidth"/>
      <w:lvlText w:val="(%1)"/>
      <w:lvlJc w:val="left"/>
      <w:pPr>
        <w:tabs>
          <w:tab w:val="num" w:pos="982"/>
        </w:tabs>
        <w:ind w:left="982" w:hanging="735"/>
      </w:pPr>
      <w:rPr>
        <w:rFonts w:cs="Times New Roman" w:hint="default"/>
      </w:rPr>
    </w:lvl>
    <w:lvl w:ilvl="1" w:tplc="04090017">
      <w:start w:val="1"/>
      <w:numFmt w:val="aiueoFullWidth"/>
      <w:lvlText w:val="(%2)"/>
      <w:lvlJc w:val="left"/>
      <w:pPr>
        <w:tabs>
          <w:tab w:val="num" w:pos="1087"/>
        </w:tabs>
        <w:ind w:left="1087" w:hanging="420"/>
      </w:pPr>
      <w:rPr>
        <w:rFonts w:cs="Times New Roman"/>
      </w:rPr>
    </w:lvl>
    <w:lvl w:ilvl="2" w:tplc="04090011">
      <w:start w:val="1"/>
      <w:numFmt w:val="decimalEnclosedCircle"/>
      <w:lvlText w:val="%3"/>
      <w:lvlJc w:val="left"/>
      <w:pPr>
        <w:tabs>
          <w:tab w:val="num" w:pos="1507"/>
        </w:tabs>
        <w:ind w:left="1507" w:hanging="420"/>
      </w:pPr>
      <w:rPr>
        <w:rFonts w:cs="Times New Roman"/>
      </w:rPr>
    </w:lvl>
    <w:lvl w:ilvl="3" w:tplc="0409000F">
      <w:start w:val="1"/>
      <w:numFmt w:val="decimal"/>
      <w:lvlText w:val="%4."/>
      <w:lvlJc w:val="left"/>
      <w:pPr>
        <w:tabs>
          <w:tab w:val="num" w:pos="1927"/>
        </w:tabs>
        <w:ind w:left="1927" w:hanging="420"/>
      </w:pPr>
      <w:rPr>
        <w:rFonts w:cs="Times New Roman"/>
      </w:rPr>
    </w:lvl>
    <w:lvl w:ilvl="4" w:tplc="04090017">
      <w:start w:val="1"/>
      <w:numFmt w:val="aiueoFullWidth"/>
      <w:lvlText w:val="(%5)"/>
      <w:lvlJc w:val="left"/>
      <w:pPr>
        <w:tabs>
          <w:tab w:val="num" w:pos="2347"/>
        </w:tabs>
        <w:ind w:left="2347" w:hanging="420"/>
      </w:pPr>
      <w:rPr>
        <w:rFonts w:cs="Times New Roman"/>
      </w:rPr>
    </w:lvl>
    <w:lvl w:ilvl="5" w:tplc="04090011">
      <w:start w:val="1"/>
      <w:numFmt w:val="decimalEnclosedCircle"/>
      <w:lvlText w:val="%6"/>
      <w:lvlJc w:val="left"/>
      <w:pPr>
        <w:tabs>
          <w:tab w:val="num" w:pos="2767"/>
        </w:tabs>
        <w:ind w:left="2767" w:hanging="420"/>
      </w:pPr>
      <w:rPr>
        <w:rFonts w:cs="Times New Roman"/>
      </w:rPr>
    </w:lvl>
    <w:lvl w:ilvl="6" w:tplc="0409000F">
      <w:start w:val="1"/>
      <w:numFmt w:val="decimal"/>
      <w:lvlText w:val="%7."/>
      <w:lvlJc w:val="left"/>
      <w:pPr>
        <w:tabs>
          <w:tab w:val="num" w:pos="3187"/>
        </w:tabs>
        <w:ind w:left="3187" w:hanging="420"/>
      </w:pPr>
      <w:rPr>
        <w:rFonts w:cs="Times New Roman"/>
      </w:rPr>
    </w:lvl>
    <w:lvl w:ilvl="7" w:tplc="04090017">
      <w:start w:val="1"/>
      <w:numFmt w:val="aiueoFullWidth"/>
      <w:lvlText w:val="(%8)"/>
      <w:lvlJc w:val="left"/>
      <w:pPr>
        <w:tabs>
          <w:tab w:val="num" w:pos="3607"/>
        </w:tabs>
        <w:ind w:left="3607" w:hanging="420"/>
      </w:pPr>
      <w:rPr>
        <w:rFonts w:cs="Times New Roman"/>
      </w:rPr>
    </w:lvl>
    <w:lvl w:ilvl="8" w:tplc="04090011">
      <w:start w:val="1"/>
      <w:numFmt w:val="decimalEnclosedCircle"/>
      <w:lvlText w:val="%9"/>
      <w:lvlJc w:val="left"/>
      <w:pPr>
        <w:tabs>
          <w:tab w:val="num" w:pos="4027"/>
        </w:tabs>
        <w:ind w:left="4027" w:hanging="420"/>
      </w:pPr>
      <w:rPr>
        <w:rFonts w:cs="Times New Roman"/>
      </w:rPr>
    </w:lvl>
  </w:abstractNum>
  <w:abstractNum w:abstractNumId="17" w15:restartNumberingAfterBreak="0">
    <w:nsid w:val="76492FB6"/>
    <w:multiLevelType w:val="hybridMultilevel"/>
    <w:tmpl w:val="0F5A6176"/>
    <w:lvl w:ilvl="0" w:tplc="A0F0BC9A">
      <w:start w:val="5"/>
      <w:numFmt w:val="decimal"/>
      <w:lvlText w:val="%1"/>
      <w:lvlJc w:val="left"/>
      <w:pPr>
        <w:tabs>
          <w:tab w:val="num" w:pos="619"/>
        </w:tabs>
        <w:ind w:left="619" w:hanging="360"/>
      </w:pPr>
      <w:rPr>
        <w:rFonts w:hAnsi="Times New Roman" w:cs="Times New Roman" w:hint="eastAsia"/>
      </w:rPr>
    </w:lvl>
    <w:lvl w:ilvl="1" w:tplc="04090017">
      <w:start w:val="1"/>
      <w:numFmt w:val="aiueoFullWidth"/>
      <w:lvlText w:val="(%2)"/>
      <w:lvlJc w:val="left"/>
      <w:pPr>
        <w:tabs>
          <w:tab w:val="num" w:pos="1099"/>
        </w:tabs>
        <w:ind w:left="1099" w:hanging="420"/>
      </w:pPr>
      <w:rPr>
        <w:rFonts w:cs="Times New Roman"/>
      </w:rPr>
    </w:lvl>
    <w:lvl w:ilvl="2" w:tplc="04090011">
      <w:start w:val="1"/>
      <w:numFmt w:val="decimalEnclosedCircle"/>
      <w:lvlText w:val="%3"/>
      <w:lvlJc w:val="left"/>
      <w:pPr>
        <w:tabs>
          <w:tab w:val="num" w:pos="1519"/>
        </w:tabs>
        <w:ind w:left="1519" w:hanging="420"/>
      </w:pPr>
      <w:rPr>
        <w:rFonts w:cs="Times New Roman"/>
      </w:rPr>
    </w:lvl>
    <w:lvl w:ilvl="3" w:tplc="0409000F">
      <w:start w:val="1"/>
      <w:numFmt w:val="decimal"/>
      <w:lvlText w:val="%4."/>
      <w:lvlJc w:val="left"/>
      <w:pPr>
        <w:tabs>
          <w:tab w:val="num" w:pos="1939"/>
        </w:tabs>
        <w:ind w:left="1939" w:hanging="420"/>
      </w:pPr>
      <w:rPr>
        <w:rFonts w:cs="Times New Roman"/>
      </w:rPr>
    </w:lvl>
    <w:lvl w:ilvl="4" w:tplc="04090017">
      <w:start w:val="1"/>
      <w:numFmt w:val="aiueoFullWidth"/>
      <w:lvlText w:val="(%5)"/>
      <w:lvlJc w:val="left"/>
      <w:pPr>
        <w:tabs>
          <w:tab w:val="num" w:pos="2359"/>
        </w:tabs>
        <w:ind w:left="2359" w:hanging="420"/>
      </w:pPr>
      <w:rPr>
        <w:rFonts w:cs="Times New Roman"/>
      </w:rPr>
    </w:lvl>
    <w:lvl w:ilvl="5" w:tplc="04090011">
      <w:start w:val="1"/>
      <w:numFmt w:val="decimalEnclosedCircle"/>
      <w:lvlText w:val="%6"/>
      <w:lvlJc w:val="left"/>
      <w:pPr>
        <w:tabs>
          <w:tab w:val="num" w:pos="2779"/>
        </w:tabs>
        <w:ind w:left="2779" w:hanging="420"/>
      </w:pPr>
      <w:rPr>
        <w:rFonts w:cs="Times New Roman"/>
      </w:rPr>
    </w:lvl>
    <w:lvl w:ilvl="6" w:tplc="0409000F">
      <w:start w:val="1"/>
      <w:numFmt w:val="decimal"/>
      <w:lvlText w:val="%7."/>
      <w:lvlJc w:val="left"/>
      <w:pPr>
        <w:tabs>
          <w:tab w:val="num" w:pos="3199"/>
        </w:tabs>
        <w:ind w:left="3199" w:hanging="420"/>
      </w:pPr>
      <w:rPr>
        <w:rFonts w:cs="Times New Roman"/>
      </w:rPr>
    </w:lvl>
    <w:lvl w:ilvl="7" w:tplc="04090017">
      <w:start w:val="1"/>
      <w:numFmt w:val="aiueoFullWidth"/>
      <w:lvlText w:val="(%8)"/>
      <w:lvlJc w:val="left"/>
      <w:pPr>
        <w:tabs>
          <w:tab w:val="num" w:pos="3619"/>
        </w:tabs>
        <w:ind w:left="3619" w:hanging="420"/>
      </w:pPr>
      <w:rPr>
        <w:rFonts w:cs="Times New Roman"/>
      </w:rPr>
    </w:lvl>
    <w:lvl w:ilvl="8" w:tplc="04090011">
      <w:start w:val="1"/>
      <w:numFmt w:val="decimalEnclosedCircle"/>
      <w:lvlText w:val="%9"/>
      <w:lvlJc w:val="left"/>
      <w:pPr>
        <w:tabs>
          <w:tab w:val="num" w:pos="4039"/>
        </w:tabs>
        <w:ind w:left="4039" w:hanging="420"/>
      </w:pPr>
      <w:rPr>
        <w:rFonts w:cs="Times New Roman"/>
      </w:rPr>
    </w:lvl>
  </w:abstractNum>
  <w:abstractNum w:abstractNumId="18" w15:restartNumberingAfterBreak="0">
    <w:nsid w:val="7ED91E87"/>
    <w:multiLevelType w:val="hybridMultilevel"/>
    <w:tmpl w:val="25464740"/>
    <w:lvl w:ilvl="0" w:tplc="B58C5EAA">
      <w:numFmt w:val="bullet"/>
      <w:lvlText w:val="◇"/>
      <w:lvlJc w:val="left"/>
      <w:pPr>
        <w:tabs>
          <w:tab w:val="num" w:pos="2250"/>
        </w:tabs>
        <w:ind w:left="2250" w:hanging="360"/>
      </w:pPr>
      <w:rPr>
        <w:rFonts w:ascii="ＭＳ 明朝" w:eastAsia="ＭＳ 明朝" w:hAnsi="ＭＳ 明朝" w:hint="eastAsia"/>
      </w:rPr>
    </w:lvl>
    <w:lvl w:ilvl="1" w:tplc="0409000B">
      <w:start w:val="1"/>
      <w:numFmt w:val="bullet"/>
      <w:lvlText w:val=""/>
      <w:lvlJc w:val="left"/>
      <w:pPr>
        <w:tabs>
          <w:tab w:val="num" w:pos="2730"/>
        </w:tabs>
        <w:ind w:left="2730" w:hanging="420"/>
      </w:pPr>
      <w:rPr>
        <w:rFonts w:ascii="Wingdings" w:hAnsi="Wingdings" w:hint="default"/>
      </w:rPr>
    </w:lvl>
    <w:lvl w:ilvl="2" w:tplc="0409000D">
      <w:start w:val="1"/>
      <w:numFmt w:val="bullet"/>
      <w:lvlText w:val=""/>
      <w:lvlJc w:val="left"/>
      <w:pPr>
        <w:tabs>
          <w:tab w:val="num" w:pos="3150"/>
        </w:tabs>
        <w:ind w:left="3150" w:hanging="420"/>
      </w:pPr>
      <w:rPr>
        <w:rFonts w:ascii="Wingdings" w:hAnsi="Wingdings" w:hint="default"/>
      </w:rPr>
    </w:lvl>
    <w:lvl w:ilvl="3" w:tplc="04090001">
      <w:start w:val="1"/>
      <w:numFmt w:val="bullet"/>
      <w:lvlText w:val=""/>
      <w:lvlJc w:val="left"/>
      <w:pPr>
        <w:tabs>
          <w:tab w:val="num" w:pos="3570"/>
        </w:tabs>
        <w:ind w:left="3570" w:hanging="420"/>
      </w:pPr>
      <w:rPr>
        <w:rFonts w:ascii="Wingdings" w:hAnsi="Wingdings" w:hint="default"/>
      </w:rPr>
    </w:lvl>
    <w:lvl w:ilvl="4" w:tplc="0409000B">
      <w:start w:val="1"/>
      <w:numFmt w:val="bullet"/>
      <w:lvlText w:val=""/>
      <w:lvlJc w:val="left"/>
      <w:pPr>
        <w:tabs>
          <w:tab w:val="num" w:pos="3990"/>
        </w:tabs>
        <w:ind w:left="3990" w:hanging="420"/>
      </w:pPr>
      <w:rPr>
        <w:rFonts w:ascii="Wingdings" w:hAnsi="Wingdings" w:hint="default"/>
      </w:rPr>
    </w:lvl>
    <w:lvl w:ilvl="5" w:tplc="0409000D">
      <w:start w:val="1"/>
      <w:numFmt w:val="bullet"/>
      <w:lvlText w:val=""/>
      <w:lvlJc w:val="left"/>
      <w:pPr>
        <w:tabs>
          <w:tab w:val="num" w:pos="4410"/>
        </w:tabs>
        <w:ind w:left="4410" w:hanging="420"/>
      </w:pPr>
      <w:rPr>
        <w:rFonts w:ascii="Wingdings" w:hAnsi="Wingdings" w:hint="default"/>
      </w:rPr>
    </w:lvl>
    <w:lvl w:ilvl="6" w:tplc="04090001">
      <w:start w:val="1"/>
      <w:numFmt w:val="bullet"/>
      <w:lvlText w:val=""/>
      <w:lvlJc w:val="left"/>
      <w:pPr>
        <w:tabs>
          <w:tab w:val="num" w:pos="4830"/>
        </w:tabs>
        <w:ind w:left="4830" w:hanging="420"/>
      </w:pPr>
      <w:rPr>
        <w:rFonts w:ascii="Wingdings" w:hAnsi="Wingdings" w:hint="default"/>
      </w:rPr>
    </w:lvl>
    <w:lvl w:ilvl="7" w:tplc="0409000B">
      <w:start w:val="1"/>
      <w:numFmt w:val="bullet"/>
      <w:lvlText w:val=""/>
      <w:lvlJc w:val="left"/>
      <w:pPr>
        <w:tabs>
          <w:tab w:val="num" w:pos="5250"/>
        </w:tabs>
        <w:ind w:left="5250" w:hanging="420"/>
      </w:pPr>
      <w:rPr>
        <w:rFonts w:ascii="Wingdings" w:hAnsi="Wingdings" w:hint="default"/>
      </w:rPr>
    </w:lvl>
    <w:lvl w:ilvl="8" w:tplc="0409000D">
      <w:start w:val="1"/>
      <w:numFmt w:val="bullet"/>
      <w:lvlText w:val=""/>
      <w:lvlJc w:val="left"/>
      <w:pPr>
        <w:tabs>
          <w:tab w:val="num" w:pos="5670"/>
        </w:tabs>
        <w:ind w:left="5670" w:hanging="420"/>
      </w:pPr>
      <w:rPr>
        <w:rFonts w:ascii="Wingdings" w:hAnsi="Wingdings" w:hint="default"/>
      </w:rPr>
    </w:lvl>
  </w:abstractNum>
  <w:num w:numId="1" w16cid:durableId="1650596330">
    <w:abstractNumId w:val="11"/>
  </w:num>
  <w:num w:numId="2" w16cid:durableId="467938557">
    <w:abstractNumId w:val="16"/>
  </w:num>
  <w:num w:numId="3" w16cid:durableId="318077349">
    <w:abstractNumId w:val="4"/>
  </w:num>
  <w:num w:numId="4" w16cid:durableId="568274699">
    <w:abstractNumId w:val="2"/>
  </w:num>
  <w:num w:numId="5" w16cid:durableId="1813213748">
    <w:abstractNumId w:val="13"/>
  </w:num>
  <w:num w:numId="6" w16cid:durableId="9575991">
    <w:abstractNumId w:val="6"/>
  </w:num>
  <w:num w:numId="7" w16cid:durableId="450366582">
    <w:abstractNumId w:val="17"/>
  </w:num>
  <w:num w:numId="8" w16cid:durableId="763233528">
    <w:abstractNumId w:val="7"/>
  </w:num>
  <w:num w:numId="9" w16cid:durableId="845438299">
    <w:abstractNumId w:val="1"/>
  </w:num>
  <w:num w:numId="10" w16cid:durableId="1118375391">
    <w:abstractNumId w:val="0"/>
  </w:num>
  <w:num w:numId="11" w16cid:durableId="309485270">
    <w:abstractNumId w:val="10"/>
  </w:num>
  <w:num w:numId="12" w16cid:durableId="878052441">
    <w:abstractNumId w:val="3"/>
  </w:num>
  <w:num w:numId="13" w16cid:durableId="1690402778">
    <w:abstractNumId w:val="18"/>
  </w:num>
  <w:num w:numId="14" w16cid:durableId="1277908407">
    <w:abstractNumId w:val="8"/>
  </w:num>
  <w:num w:numId="15" w16cid:durableId="404836178">
    <w:abstractNumId w:val="5"/>
  </w:num>
  <w:num w:numId="16" w16cid:durableId="886528211">
    <w:abstractNumId w:val="9"/>
  </w:num>
  <w:num w:numId="17" w16cid:durableId="938222">
    <w:abstractNumId w:val="14"/>
  </w:num>
  <w:num w:numId="18" w16cid:durableId="281768562">
    <w:abstractNumId w:val="15"/>
  </w:num>
  <w:num w:numId="19" w16cid:durableId="6569996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bordersDoNotSurroundHeader/>
  <w:bordersDoNotSurroundFooter/>
  <w:proofState w:spelling="clean" w:grammar="clean"/>
  <w:defaultTabStop w:val="720"/>
  <w:hyphenationZone w:val="0"/>
  <w:doNotHyphenateCaps/>
  <w:drawingGridHorizontalSpacing w:val="227"/>
  <w:drawingGridVerticalSpacing w:val="166"/>
  <w:displayHorizontalDrawingGridEvery w:val="0"/>
  <w:displayVerticalDrawingGridEvery w:val="2"/>
  <w:doNotShadeFormData/>
  <w:noPunctuationKerning/>
  <w:characterSpacingControl w:val="doNotCompres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6CB"/>
    <w:rsid w:val="00005248"/>
    <w:rsid w:val="00012F95"/>
    <w:rsid w:val="0001791A"/>
    <w:rsid w:val="00017D9F"/>
    <w:rsid w:val="00020014"/>
    <w:rsid w:val="0002705E"/>
    <w:rsid w:val="00032BB3"/>
    <w:rsid w:val="000333EB"/>
    <w:rsid w:val="0003479D"/>
    <w:rsid w:val="00053F04"/>
    <w:rsid w:val="00054F71"/>
    <w:rsid w:val="00095C8A"/>
    <w:rsid w:val="000B778A"/>
    <w:rsid w:val="000C61FB"/>
    <w:rsid w:val="000D0D86"/>
    <w:rsid w:val="000F1491"/>
    <w:rsid w:val="000F45A5"/>
    <w:rsid w:val="00145D90"/>
    <w:rsid w:val="00146AC3"/>
    <w:rsid w:val="001875BB"/>
    <w:rsid w:val="00195AC3"/>
    <w:rsid w:val="001A4DB1"/>
    <w:rsid w:val="001B38D3"/>
    <w:rsid w:val="001C4D47"/>
    <w:rsid w:val="001D132C"/>
    <w:rsid w:val="001E7D5B"/>
    <w:rsid w:val="001F3978"/>
    <w:rsid w:val="001F481A"/>
    <w:rsid w:val="00222BA2"/>
    <w:rsid w:val="00232BEA"/>
    <w:rsid w:val="0024355E"/>
    <w:rsid w:val="00251237"/>
    <w:rsid w:val="00254DDC"/>
    <w:rsid w:val="0026706B"/>
    <w:rsid w:val="0027357B"/>
    <w:rsid w:val="002F1BC2"/>
    <w:rsid w:val="0030029A"/>
    <w:rsid w:val="0032138C"/>
    <w:rsid w:val="003217E3"/>
    <w:rsid w:val="00324196"/>
    <w:rsid w:val="003248F4"/>
    <w:rsid w:val="003370B3"/>
    <w:rsid w:val="00350962"/>
    <w:rsid w:val="00382032"/>
    <w:rsid w:val="00392AD2"/>
    <w:rsid w:val="003A245D"/>
    <w:rsid w:val="003D5729"/>
    <w:rsid w:val="0040712E"/>
    <w:rsid w:val="00421816"/>
    <w:rsid w:val="00421EF4"/>
    <w:rsid w:val="00440F20"/>
    <w:rsid w:val="00451E8D"/>
    <w:rsid w:val="004600CC"/>
    <w:rsid w:val="00461752"/>
    <w:rsid w:val="00465326"/>
    <w:rsid w:val="00472BB3"/>
    <w:rsid w:val="00476C26"/>
    <w:rsid w:val="004B0B9A"/>
    <w:rsid w:val="004B1C1B"/>
    <w:rsid w:val="004D718B"/>
    <w:rsid w:val="00502613"/>
    <w:rsid w:val="00510ECA"/>
    <w:rsid w:val="00514D19"/>
    <w:rsid w:val="005222B1"/>
    <w:rsid w:val="005301C0"/>
    <w:rsid w:val="00533360"/>
    <w:rsid w:val="0053437C"/>
    <w:rsid w:val="00556DCC"/>
    <w:rsid w:val="005612CE"/>
    <w:rsid w:val="00583E79"/>
    <w:rsid w:val="00584ED0"/>
    <w:rsid w:val="005906FB"/>
    <w:rsid w:val="00596931"/>
    <w:rsid w:val="005B4704"/>
    <w:rsid w:val="005C72E1"/>
    <w:rsid w:val="005D580B"/>
    <w:rsid w:val="005E6BFF"/>
    <w:rsid w:val="00600EDD"/>
    <w:rsid w:val="00610911"/>
    <w:rsid w:val="00613E99"/>
    <w:rsid w:val="0062000B"/>
    <w:rsid w:val="00654BDA"/>
    <w:rsid w:val="00663AD9"/>
    <w:rsid w:val="0067515D"/>
    <w:rsid w:val="00680781"/>
    <w:rsid w:val="00682FF4"/>
    <w:rsid w:val="00685D12"/>
    <w:rsid w:val="006918C2"/>
    <w:rsid w:val="00692CFA"/>
    <w:rsid w:val="006D00D7"/>
    <w:rsid w:val="006E0E26"/>
    <w:rsid w:val="0072430D"/>
    <w:rsid w:val="0074471F"/>
    <w:rsid w:val="00764AC5"/>
    <w:rsid w:val="007C50FD"/>
    <w:rsid w:val="007D7B80"/>
    <w:rsid w:val="007E432B"/>
    <w:rsid w:val="0080457F"/>
    <w:rsid w:val="00812FEA"/>
    <w:rsid w:val="00813950"/>
    <w:rsid w:val="00820B12"/>
    <w:rsid w:val="00836DE0"/>
    <w:rsid w:val="00854F8B"/>
    <w:rsid w:val="00870FB8"/>
    <w:rsid w:val="008B08EA"/>
    <w:rsid w:val="008C6E9E"/>
    <w:rsid w:val="008F7640"/>
    <w:rsid w:val="00903240"/>
    <w:rsid w:val="00904E71"/>
    <w:rsid w:val="009473BA"/>
    <w:rsid w:val="00960385"/>
    <w:rsid w:val="00976BAC"/>
    <w:rsid w:val="00992561"/>
    <w:rsid w:val="009C0339"/>
    <w:rsid w:val="009D28BD"/>
    <w:rsid w:val="009E4A49"/>
    <w:rsid w:val="009F4690"/>
    <w:rsid w:val="00A13678"/>
    <w:rsid w:val="00A16C7A"/>
    <w:rsid w:val="00A23DAB"/>
    <w:rsid w:val="00A343AE"/>
    <w:rsid w:val="00A34C08"/>
    <w:rsid w:val="00A40D69"/>
    <w:rsid w:val="00A61E91"/>
    <w:rsid w:val="00A71F7D"/>
    <w:rsid w:val="00A86A33"/>
    <w:rsid w:val="00A936CB"/>
    <w:rsid w:val="00AE202F"/>
    <w:rsid w:val="00AE5EA0"/>
    <w:rsid w:val="00AF0525"/>
    <w:rsid w:val="00B003BC"/>
    <w:rsid w:val="00B048B4"/>
    <w:rsid w:val="00B34131"/>
    <w:rsid w:val="00B531D3"/>
    <w:rsid w:val="00B62EE3"/>
    <w:rsid w:val="00B66AD8"/>
    <w:rsid w:val="00B734E6"/>
    <w:rsid w:val="00B810E0"/>
    <w:rsid w:val="00BA0F44"/>
    <w:rsid w:val="00BA1305"/>
    <w:rsid w:val="00BC540C"/>
    <w:rsid w:val="00BD0F09"/>
    <w:rsid w:val="00BD17CA"/>
    <w:rsid w:val="00BE3E8A"/>
    <w:rsid w:val="00BE5141"/>
    <w:rsid w:val="00BF7557"/>
    <w:rsid w:val="00C26CC1"/>
    <w:rsid w:val="00C42DB8"/>
    <w:rsid w:val="00C536E8"/>
    <w:rsid w:val="00C54215"/>
    <w:rsid w:val="00C83038"/>
    <w:rsid w:val="00C9489E"/>
    <w:rsid w:val="00C978F3"/>
    <w:rsid w:val="00CB033B"/>
    <w:rsid w:val="00CC62D7"/>
    <w:rsid w:val="00CE4F50"/>
    <w:rsid w:val="00CF46D5"/>
    <w:rsid w:val="00D06708"/>
    <w:rsid w:val="00D23135"/>
    <w:rsid w:val="00D3678A"/>
    <w:rsid w:val="00D44E3C"/>
    <w:rsid w:val="00D5615D"/>
    <w:rsid w:val="00D96B6F"/>
    <w:rsid w:val="00DA6C51"/>
    <w:rsid w:val="00DB2A44"/>
    <w:rsid w:val="00DB72C6"/>
    <w:rsid w:val="00DC0079"/>
    <w:rsid w:val="00DC492F"/>
    <w:rsid w:val="00E15756"/>
    <w:rsid w:val="00E279CE"/>
    <w:rsid w:val="00E322C1"/>
    <w:rsid w:val="00E46104"/>
    <w:rsid w:val="00E5007F"/>
    <w:rsid w:val="00E66284"/>
    <w:rsid w:val="00E91B09"/>
    <w:rsid w:val="00EC37A3"/>
    <w:rsid w:val="00EE2C02"/>
    <w:rsid w:val="00F126DE"/>
    <w:rsid w:val="00F21B8D"/>
    <w:rsid w:val="00F41389"/>
    <w:rsid w:val="00F44E1B"/>
    <w:rsid w:val="00F65866"/>
    <w:rsid w:val="00F766AC"/>
    <w:rsid w:val="00F815C8"/>
    <w:rsid w:val="00F8620A"/>
    <w:rsid w:val="00F91CD8"/>
    <w:rsid w:val="00FB2FE4"/>
    <w:rsid w:val="00FD4F32"/>
    <w:rsid w:val="00FF51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52425A4"/>
  <w15:docId w15:val="{729E44AA-86AE-481B-A4B9-B4217B152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30D"/>
    <w:pPr>
      <w:widowControl w:val="0"/>
      <w:overflowPunct w:val="0"/>
      <w:adjustRightInd w:val="0"/>
      <w:jc w:val="both"/>
      <w:textAlignment w:val="baseline"/>
    </w:pPr>
    <w:rPr>
      <w:rFonts w:ascii="ＭＳ 明朝" w:hAnsi="Times New Roman"/>
      <w:color w:val="000000"/>
      <w:kern w:val="0"/>
      <w:sz w:val="24"/>
      <w:szCs w:val="24"/>
    </w:rPr>
  </w:style>
  <w:style w:type="paragraph" w:styleId="1">
    <w:name w:val="heading 1"/>
    <w:basedOn w:val="a"/>
    <w:next w:val="a"/>
    <w:link w:val="10"/>
    <w:uiPriority w:val="9"/>
    <w:qFormat/>
    <w:rsid w:val="00392AD2"/>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rFonts w:cs="Times New Roman"/>
      <w:color w:val="0000FF"/>
      <w:u w:val="single"/>
    </w:rPr>
  </w:style>
  <w:style w:type="paragraph" w:styleId="2">
    <w:name w:val="Body Text 2"/>
    <w:basedOn w:val="a"/>
    <w:link w:val="20"/>
    <w:uiPriority w:val="99"/>
    <w:pPr>
      <w:ind w:leftChars="176" w:left="426" w:firstLineChars="100" w:firstLine="246"/>
    </w:pPr>
    <w:rPr>
      <w:rFonts w:cs="ＭＳ 明朝"/>
      <w:spacing w:val="2"/>
    </w:rPr>
  </w:style>
  <w:style w:type="character" w:customStyle="1" w:styleId="20">
    <w:name w:val="本文 2 (文字)"/>
    <w:basedOn w:val="a0"/>
    <w:link w:val="2"/>
    <w:uiPriority w:val="99"/>
    <w:semiHidden/>
    <w:locked/>
    <w:rPr>
      <w:rFonts w:ascii="Times New Roman" w:hAnsi="Times New Roman" w:cs="Times New Roman"/>
      <w:color w:val="000000"/>
      <w:kern w:val="0"/>
      <w:sz w:val="24"/>
      <w:szCs w:val="24"/>
    </w:rPr>
  </w:style>
  <w:style w:type="paragraph" w:styleId="21">
    <w:name w:val="Body Text Indent 2"/>
    <w:basedOn w:val="a"/>
    <w:link w:val="22"/>
    <w:uiPriority w:val="99"/>
    <w:pPr>
      <w:ind w:leftChars="272" w:left="990" w:hangingChars="137" w:hanging="332"/>
    </w:pPr>
  </w:style>
  <w:style w:type="character" w:customStyle="1" w:styleId="22">
    <w:name w:val="本文インデント 2 (文字)"/>
    <w:basedOn w:val="a0"/>
    <w:link w:val="21"/>
    <w:uiPriority w:val="99"/>
    <w:semiHidden/>
    <w:locked/>
    <w:rPr>
      <w:rFonts w:ascii="Times New Roman" w:hAnsi="Times New Roman" w:cs="Times New Roman"/>
      <w:color w:val="000000"/>
      <w:kern w:val="0"/>
      <w:sz w:val="24"/>
      <w:szCs w:val="24"/>
    </w:rPr>
  </w:style>
  <w:style w:type="paragraph" w:styleId="3">
    <w:name w:val="Body Text Indent 3"/>
    <w:basedOn w:val="a"/>
    <w:link w:val="30"/>
    <w:uiPriority w:val="99"/>
    <w:pPr>
      <w:ind w:leftChars="452" w:left="1094" w:firstLineChars="15" w:firstLine="37"/>
    </w:pPr>
    <w:rPr>
      <w:rFonts w:cs="ＭＳ 明朝"/>
      <w:spacing w:val="2"/>
    </w:rPr>
  </w:style>
  <w:style w:type="character" w:customStyle="1" w:styleId="30">
    <w:name w:val="本文インデント 3 (文字)"/>
    <w:basedOn w:val="a0"/>
    <w:link w:val="3"/>
    <w:uiPriority w:val="99"/>
    <w:semiHidden/>
    <w:locked/>
    <w:rPr>
      <w:rFonts w:ascii="Times New Roman" w:hAnsi="Times New Roman" w:cs="Times New Roman"/>
      <w:color w:val="000000"/>
      <w:kern w:val="0"/>
      <w:sz w:val="16"/>
      <w:szCs w:val="16"/>
    </w:rPr>
  </w:style>
  <w:style w:type="paragraph" w:styleId="a4">
    <w:name w:val="header"/>
    <w:basedOn w:val="a"/>
    <w:link w:val="a5"/>
    <w:uiPriority w:val="99"/>
    <w:unhideWhenUsed/>
    <w:rsid w:val="00D23135"/>
    <w:pPr>
      <w:tabs>
        <w:tab w:val="center" w:pos="4252"/>
        <w:tab w:val="right" w:pos="8504"/>
      </w:tabs>
      <w:snapToGrid w:val="0"/>
    </w:pPr>
  </w:style>
  <w:style w:type="character" w:customStyle="1" w:styleId="a5">
    <w:name w:val="ヘッダー (文字)"/>
    <w:basedOn w:val="a0"/>
    <w:link w:val="a4"/>
    <w:uiPriority w:val="99"/>
    <w:locked/>
    <w:rsid w:val="00D23135"/>
    <w:rPr>
      <w:rFonts w:ascii="Times New Roman" w:hAnsi="Times New Roman" w:cs="Times New Roman"/>
      <w:color w:val="000000"/>
      <w:kern w:val="0"/>
      <w:sz w:val="24"/>
      <w:szCs w:val="24"/>
    </w:rPr>
  </w:style>
  <w:style w:type="paragraph" w:styleId="a6">
    <w:name w:val="footer"/>
    <w:basedOn w:val="a"/>
    <w:link w:val="a7"/>
    <w:uiPriority w:val="99"/>
    <w:unhideWhenUsed/>
    <w:rsid w:val="00D23135"/>
    <w:pPr>
      <w:tabs>
        <w:tab w:val="center" w:pos="4252"/>
        <w:tab w:val="right" w:pos="8504"/>
      </w:tabs>
      <w:snapToGrid w:val="0"/>
    </w:pPr>
  </w:style>
  <w:style w:type="character" w:customStyle="1" w:styleId="a7">
    <w:name w:val="フッター (文字)"/>
    <w:basedOn w:val="a0"/>
    <w:link w:val="a6"/>
    <w:uiPriority w:val="99"/>
    <w:locked/>
    <w:rsid w:val="00D23135"/>
    <w:rPr>
      <w:rFonts w:ascii="Times New Roman" w:hAnsi="Times New Roman" w:cs="Times New Roman"/>
      <w:color w:val="000000"/>
      <w:kern w:val="0"/>
      <w:sz w:val="24"/>
      <w:szCs w:val="24"/>
    </w:rPr>
  </w:style>
  <w:style w:type="paragraph" w:styleId="a8">
    <w:name w:val="Balloon Text"/>
    <w:basedOn w:val="a"/>
    <w:link w:val="a9"/>
    <w:uiPriority w:val="99"/>
    <w:semiHidden/>
    <w:unhideWhenUsed/>
    <w:rsid w:val="00692CFA"/>
    <w:rPr>
      <w:rFonts w:asciiTheme="majorHAnsi" w:eastAsiaTheme="majorEastAsia" w:hAnsiTheme="majorHAnsi"/>
      <w:sz w:val="18"/>
      <w:szCs w:val="18"/>
    </w:rPr>
  </w:style>
  <w:style w:type="character" w:customStyle="1" w:styleId="a9">
    <w:name w:val="吹き出し (文字)"/>
    <w:basedOn w:val="a0"/>
    <w:link w:val="a8"/>
    <w:uiPriority w:val="99"/>
    <w:semiHidden/>
    <w:locked/>
    <w:rsid w:val="00692CFA"/>
    <w:rPr>
      <w:rFonts w:asciiTheme="majorHAnsi" w:eastAsiaTheme="majorEastAsia" w:hAnsiTheme="majorHAnsi" w:cs="Times New Roman"/>
      <w:color w:val="000000"/>
      <w:kern w:val="0"/>
      <w:sz w:val="18"/>
      <w:szCs w:val="18"/>
    </w:rPr>
  </w:style>
  <w:style w:type="character" w:customStyle="1" w:styleId="10">
    <w:name w:val="見出し 1 (文字)"/>
    <w:basedOn w:val="a0"/>
    <w:link w:val="1"/>
    <w:uiPriority w:val="9"/>
    <w:rsid w:val="00392AD2"/>
    <w:rPr>
      <w:rFonts w:asciiTheme="majorHAnsi" w:eastAsiaTheme="majorEastAsia" w:hAnsiTheme="majorHAnsi" w:cstheme="majorBidi"/>
      <w:color w:val="000000"/>
      <w:kern w:val="0"/>
      <w:sz w:val="24"/>
      <w:szCs w:val="24"/>
    </w:rPr>
  </w:style>
  <w:style w:type="paragraph" w:styleId="aa">
    <w:name w:val="List Paragraph"/>
    <w:basedOn w:val="a"/>
    <w:uiPriority w:val="34"/>
    <w:qFormat/>
    <w:rsid w:val="00BA0F4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80AFD-0EB0-4C62-A869-509A2DCF8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238</Words>
  <Characters>1359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種山ケ原体験交流センター及び農林水産物直売・食材供給施設　　　　　　　　指定管理者募集要項</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種山ケ原体験交流センター及び農林水産物直売・食材供給施設　　　　　　　　指定管理者募集要項</dc:title>
  <dc:creator>住田町</dc:creator>
  <cp:lastModifiedBy>佐々木 圭一</cp:lastModifiedBy>
  <cp:revision>9</cp:revision>
  <cp:lastPrinted>2026-10-15T01:47:00Z</cp:lastPrinted>
  <dcterms:created xsi:type="dcterms:W3CDTF">2025-04-02T00:37:00Z</dcterms:created>
  <dcterms:modified xsi:type="dcterms:W3CDTF">2026-10-21T23:32:00Z</dcterms:modified>
</cp:coreProperties>
</file>